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F21" w:rsidRDefault="00CC4F21" w:rsidP="00CC4F21">
      <w:pPr>
        <w:tabs>
          <w:tab w:val="left" w:pos="4228"/>
        </w:tabs>
        <w:ind w:firstLine="570"/>
        <w:jc w:val="center"/>
        <w:rPr>
          <w:rFonts w:ascii="Times New Roman CYR" w:eastAsia="Times New Roman CYR" w:hAnsi="Times New Roman CYR" w:cs="Times New Roman CYR"/>
        </w:rPr>
      </w:pPr>
      <w:bookmarkStart w:id="0" w:name="_GoBack"/>
      <w:bookmarkEnd w:id="0"/>
      <w:r>
        <w:rPr>
          <w:rFonts w:ascii="Times New Roman CYR" w:eastAsia="Times New Roman CYR" w:hAnsi="Times New Roman CYR" w:cs="Times New Roman CYR"/>
        </w:rPr>
        <w:t>ФЕДЕРАЛЬНОЕ АГЕНТСТВО ЖЕЛЕЗНОДОРОЖНОГО ТРАНСПОРТА</w:t>
      </w:r>
    </w:p>
    <w:p w:rsidR="00CC4F21" w:rsidRDefault="00CC4F21" w:rsidP="00CC4F21">
      <w:pPr>
        <w:tabs>
          <w:tab w:val="left" w:pos="4228"/>
        </w:tabs>
        <w:autoSpaceDE w:val="0"/>
        <w:jc w:val="center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 xml:space="preserve"> </w:t>
      </w:r>
    </w:p>
    <w:p w:rsidR="00CC4F21" w:rsidRDefault="00CC4F21" w:rsidP="00662046">
      <w:pPr>
        <w:tabs>
          <w:tab w:val="left" w:pos="4228"/>
        </w:tabs>
        <w:autoSpaceDE w:val="0"/>
        <w:jc w:val="center"/>
        <w:rPr>
          <w:rFonts w:ascii="Times New Roman CYR" w:eastAsia="Times New Roman CYR" w:hAnsi="Times New Roman CYR" w:cs="Times New Roman CYR"/>
          <w:bCs/>
        </w:rPr>
      </w:pPr>
      <w:r>
        <w:rPr>
          <w:rFonts w:ascii="Times New Roman CYR" w:eastAsia="Times New Roman CYR" w:hAnsi="Times New Roman CYR" w:cs="Times New Roman CYR"/>
          <w:bCs/>
        </w:rPr>
        <w:t>Федеральное государственное бюджетное образовательное учреждение</w:t>
      </w:r>
    </w:p>
    <w:p w:rsidR="00CC4F21" w:rsidRDefault="00CC4F21" w:rsidP="00CC4F21">
      <w:pPr>
        <w:tabs>
          <w:tab w:val="left" w:pos="4228"/>
        </w:tabs>
        <w:autoSpaceDE w:val="0"/>
        <w:jc w:val="center"/>
        <w:rPr>
          <w:rFonts w:ascii="Times New Roman CYR" w:eastAsia="Times New Roman CYR" w:hAnsi="Times New Roman CYR" w:cs="Times New Roman CYR"/>
          <w:bCs/>
          <w:caps/>
        </w:rPr>
      </w:pPr>
      <w:r>
        <w:rPr>
          <w:rFonts w:ascii="Times New Roman CYR" w:eastAsia="Times New Roman CYR" w:hAnsi="Times New Roman CYR" w:cs="Times New Roman CYR"/>
          <w:bCs/>
        </w:rPr>
        <w:t xml:space="preserve">высшего образования </w:t>
      </w:r>
      <w:r>
        <w:rPr>
          <w:rFonts w:ascii="Times New Roman CYR" w:eastAsia="Times New Roman CYR" w:hAnsi="Times New Roman CYR" w:cs="Times New Roman CYR"/>
          <w:bCs/>
          <w:caps/>
        </w:rPr>
        <w:t xml:space="preserve"> </w:t>
      </w:r>
    </w:p>
    <w:p w:rsidR="00CC4F21" w:rsidRDefault="00CC4F21" w:rsidP="00CC4F21">
      <w:pPr>
        <w:tabs>
          <w:tab w:val="left" w:pos="4228"/>
        </w:tabs>
        <w:autoSpaceDE w:val="0"/>
        <w:jc w:val="center"/>
        <w:rPr>
          <w:rFonts w:ascii="Times New Roman CYR" w:eastAsia="Times New Roman CYR" w:hAnsi="Times New Roman CYR" w:cs="Times New Roman CYR"/>
          <w:bCs/>
        </w:rPr>
      </w:pPr>
      <w:r>
        <w:rPr>
          <w:rFonts w:ascii="Times New Roman CYR" w:eastAsia="Times New Roman CYR" w:hAnsi="Times New Roman CYR" w:cs="Times New Roman CYR"/>
          <w:bCs/>
        </w:rPr>
        <w:t>«Иркутский государственный университет путей сообщения»</w:t>
      </w:r>
    </w:p>
    <w:p w:rsidR="00CC4F21" w:rsidRDefault="00CC4F21" w:rsidP="00CC4F21">
      <w:pPr>
        <w:tabs>
          <w:tab w:val="left" w:pos="4228"/>
        </w:tabs>
        <w:autoSpaceDE w:val="0"/>
        <w:jc w:val="center"/>
        <w:rPr>
          <w:rFonts w:ascii="Times New Roman CYR" w:eastAsia="Times New Roman CYR" w:hAnsi="Times New Roman CYR" w:cs="Times New Roman CYR"/>
          <w:bCs/>
        </w:rPr>
      </w:pPr>
      <w:r>
        <w:rPr>
          <w:rFonts w:ascii="Times New Roman CYR" w:eastAsia="Times New Roman CYR" w:hAnsi="Times New Roman CYR" w:cs="Times New Roman CYR"/>
          <w:bCs/>
        </w:rPr>
        <w:t>(ФГБОУ ВО ИрГУПС)</w:t>
      </w:r>
    </w:p>
    <w:p w:rsidR="00CC4F21" w:rsidRDefault="00CC4F21" w:rsidP="00CC4F21">
      <w:pPr>
        <w:pStyle w:val="61"/>
        <w:tabs>
          <w:tab w:val="left" w:pos="4228"/>
        </w:tabs>
        <w:spacing w:line="480" w:lineRule="auto"/>
        <w:jc w:val="center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t>Чернышевского ул., д. 15, Иркутск, 664074</w:t>
      </w:r>
    </w:p>
    <w:p w:rsidR="00CC4F21" w:rsidRPr="00CC4F21" w:rsidRDefault="00CC4F21" w:rsidP="00CC4F21">
      <w:pPr>
        <w:tabs>
          <w:tab w:val="left" w:pos="4228"/>
        </w:tabs>
        <w:autoSpaceDE w:val="0"/>
        <w:jc w:val="center"/>
        <w:rPr>
          <w:rFonts w:ascii="Times New Roman CYR" w:eastAsia="Times New Roman CYR" w:hAnsi="Times New Roman CYR" w:cs="Times New Roman CYR"/>
          <w:color w:val="0000FF"/>
          <w:u w:val="single"/>
        </w:rPr>
      </w:pPr>
      <w:r>
        <w:rPr>
          <w:rFonts w:ascii="Times New Roman CYR" w:eastAsia="Times New Roman CYR" w:hAnsi="Times New Roman CYR" w:cs="Times New Roman CYR"/>
        </w:rPr>
        <w:t>Тел.: (3952) 63-83-11, факс (3952) 38-77-46. Е</w:t>
      </w:r>
      <w:r w:rsidRPr="00CC4F21">
        <w:t>-</w:t>
      </w:r>
      <w:r>
        <w:rPr>
          <w:lang w:val="en-US"/>
        </w:rPr>
        <w:t>mail</w:t>
      </w:r>
      <w:r w:rsidRPr="00CC4F21">
        <w:t xml:space="preserve">: </w:t>
      </w:r>
      <w:hyperlink r:id="rId5" w:history="1">
        <w:r>
          <w:rPr>
            <w:rStyle w:val="a3"/>
          </w:rPr>
          <w:t>mail@irgups.ru</w:t>
        </w:r>
      </w:hyperlink>
      <w:r w:rsidRPr="00CC4F21">
        <w:t xml:space="preserve">, </w:t>
      </w:r>
      <w:r>
        <w:rPr>
          <w:rFonts w:ascii="Times New Roman CYR" w:eastAsia="Times New Roman CYR" w:hAnsi="Times New Roman CYR" w:cs="Times New Roman CYR"/>
          <w:color w:val="0000FF"/>
          <w:u w:val="single"/>
          <w:lang w:val="en-US"/>
        </w:rPr>
        <w:t>http</w:t>
      </w:r>
      <w:r w:rsidRPr="00CC4F21">
        <w:rPr>
          <w:rFonts w:ascii="Times New Roman CYR" w:eastAsia="Times New Roman CYR" w:hAnsi="Times New Roman CYR" w:cs="Times New Roman CYR"/>
          <w:color w:val="0000FF"/>
          <w:u w:val="single"/>
        </w:rPr>
        <w:t>://</w:t>
      </w:r>
      <w:r>
        <w:rPr>
          <w:rFonts w:ascii="Times New Roman CYR" w:eastAsia="Times New Roman CYR" w:hAnsi="Times New Roman CYR" w:cs="Times New Roman CYR"/>
          <w:color w:val="0000FF"/>
          <w:u w:val="single"/>
          <w:lang w:val="en-US"/>
        </w:rPr>
        <w:t>www</w:t>
      </w:r>
      <w:r w:rsidRPr="00CC4F21">
        <w:rPr>
          <w:rFonts w:ascii="Times New Roman CYR" w:eastAsia="Times New Roman CYR" w:hAnsi="Times New Roman CYR" w:cs="Times New Roman CYR"/>
          <w:color w:val="0000FF"/>
          <w:u w:val="single"/>
        </w:rPr>
        <w:t>.</w:t>
      </w:r>
      <w:proofErr w:type="spellStart"/>
      <w:r>
        <w:rPr>
          <w:rFonts w:ascii="Times New Roman CYR" w:eastAsia="Times New Roman CYR" w:hAnsi="Times New Roman CYR" w:cs="Times New Roman CYR"/>
          <w:color w:val="0000FF"/>
          <w:u w:val="single"/>
          <w:lang w:val="en-US"/>
        </w:rPr>
        <w:t>irgups</w:t>
      </w:r>
      <w:proofErr w:type="spellEnd"/>
      <w:r w:rsidRPr="00CC4F21">
        <w:rPr>
          <w:rFonts w:ascii="Times New Roman CYR" w:eastAsia="Times New Roman CYR" w:hAnsi="Times New Roman CYR" w:cs="Times New Roman CYR"/>
          <w:color w:val="0000FF"/>
          <w:u w:val="single"/>
        </w:rPr>
        <w:t>.</w:t>
      </w:r>
      <w:proofErr w:type="spellStart"/>
      <w:r>
        <w:rPr>
          <w:rFonts w:ascii="Times New Roman CYR" w:eastAsia="Times New Roman CYR" w:hAnsi="Times New Roman CYR" w:cs="Times New Roman CYR"/>
          <w:color w:val="0000FF"/>
          <w:u w:val="single"/>
          <w:lang w:val="en-US"/>
        </w:rPr>
        <w:t>ru</w:t>
      </w:r>
      <w:proofErr w:type="spellEnd"/>
    </w:p>
    <w:p w:rsidR="00CC4F21" w:rsidRDefault="00CC4F21" w:rsidP="00344BDD">
      <w:pPr>
        <w:tabs>
          <w:tab w:val="left" w:pos="4228"/>
        </w:tabs>
        <w:autoSpaceDE w:val="0"/>
        <w:ind w:firstLine="285"/>
        <w:jc w:val="center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ОКПО 01115780; ОГРН 1023801748761; ИНН/КПП 3812010086/381201001</w:t>
      </w:r>
    </w:p>
    <w:p w:rsidR="00694C3C" w:rsidRDefault="00694C3C" w:rsidP="00DD6BFE">
      <w:pPr>
        <w:ind w:left="4248" w:firstLine="708"/>
        <w:rPr>
          <w:sz w:val="28"/>
          <w:szCs w:val="28"/>
        </w:rPr>
      </w:pPr>
    </w:p>
    <w:p w:rsidR="00E33FFE" w:rsidRDefault="00E33FFE" w:rsidP="00E33FF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________________№_______________</w:t>
      </w:r>
    </w:p>
    <w:p w:rsidR="00E33FFE" w:rsidRDefault="00E33FFE" w:rsidP="00E33FFE">
      <w:pPr>
        <w:jc w:val="both"/>
        <w:rPr>
          <w:sz w:val="28"/>
          <w:szCs w:val="28"/>
        </w:rPr>
      </w:pPr>
      <w:r>
        <w:rPr>
          <w:sz w:val="28"/>
          <w:szCs w:val="28"/>
        </w:rPr>
        <w:t>На №_____________от_____________</w:t>
      </w:r>
    </w:p>
    <w:p w:rsidR="00694C3C" w:rsidRDefault="00694C3C" w:rsidP="00DD6BFE">
      <w:pPr>
        <w:ind w:left="4248" w:firstLine="708"/>
        <w:rPr>
          <w:sz w:val="28"/>
          <w:szCs w:val="28"/>
        </w:rPr>
      </w:pPr>
    </w:p>
    <w:p w:rsidR="00694C3C" w:rsidRDefault="00694C3C" w:rsidP="00DD6BFE">
      <w:pPr>
        <w:ind w:left="4248" w:firstLine="708"/>
        <w:rPr>
          <w:sz w:val="28"/>
          <w:szCs w:val="28"/>
        </w:rPr>
      </w:pPr>
    </w:p>
    <w:p w:rsidR="00694C3C" w:rsidRDefault="00694C3C" w:rsidP="00DD6BFE">
      <w:pPr>
        <w:ind w:left="4248" w:firstLine="708"/>
        <w:rPr>
          <w:sz w:val="28"/>
          <w:szCs w:val="28"/>
        </w:rPr>
      </w:pPr>
    </w:p>
    <w:sectPr w:rsidR="00694C3C" w:rsidSect="00CC4F2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21"/>
    <w:rsid w:val="002A04AA"/>
    <w:rsid w:val="00344BDD"/>
    <w:rsid w:val="005E4F3D"/>
    <w:rsid w:val="00621511"/>
    <w:rsid w:val="00662046"/>
    <w:rsid w:val="00694C3C"/>
    <w:rsid w:val="007A61C0"/>
    <w:rsid w:val="00924291"/>
    <w:rsid w:val="00C33EF0"/>
    <w:rsid w:val="00CC4F21"/>
    <w:rsid w:val="00DC0B00"/>
    <w:rsid w:val="00DD6BFE"/>
    <w:rsid w:val="00E33FFE"/>
    <w:rsid w:val="00F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F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C4F21"/>
    <w:rPr>
      <w:color w:val="000080"/>
      <w:u w:val="single"/>
    </w:rPr>
  </w:style>
  <w:style w:type="paragraph" w:styleId="a4">
    <w:name w:val="footer"/>
    <w:basedOn w:val="a"/>
    <w:link w:val="a5"/>
    <w:semiHidden/>
    <w:unhideWhenUsed/>
    <w:rsid w:val="00CC4F2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semiHidden/>
    <w:rsid w:val="00CC4F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">
    <w:name w:val="Заголовок 61"/>
    <w:next w:val="a"/>
    <w:rsid w:val="00CC4F21"/>
    <w:pPr>
      <w:widowControl w:val="0"/>
      <w:suppressAutoHyphens/>
      <w:autoSpaceDE w:val="0"/>
      <w:spacing w:after="0" w:line="240" w:lineRule="auto"/>
    </w:pPr>
    <w:rPr>
      <w:rFonts w:ascii="Arial" w:eastAsia="Lucida Sans Unicode" w:hAnsi="Arial" w:cs="Mangal"/>
      <w:sz w:val="20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694C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C3C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F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C4F21"/>
    <w:rPr>
      <w:color w:val="000080"/>
      <w:u w:val="single"/>
    </w:rPr>
  </w:style>
  <w:style w:type="paragraph" w:styleId="a4">
    <w:name w:val="footer"/>
    <w:basedOn w:val="a"/>
    <w:link w:val="a5"/>
    <w:semiHidden/>
    <w:unhideWhenUsed/>
    <w:rsid w:val="00CC4F2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semiHidden/>
    <w:rsid w:val="00CC4F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">
    <w:name w:val="Заголовок 61"/>
    <w:next w:val="a"/>
    <w:rsid w:val="00CC4F21"/>
    <w:pPr>
      <w:widowControl w:val="0"/>
      <w:suppressAutoHyphens/>
      <w:autoSpaceDE w:val="0"/>
      <w:spacing w:after="0" w:line="240" w:lineRule="auto"/>
    </w:pPr>
    <w:rPr>
      <w:rFonts w:ascii="Arial" w:eastAsia="Lucida Sans Unicode" w:hAnsi="Arial" w:cs="Mangal"/>
      <w:sz w:val="20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694C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C3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l@irgup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Шерхунаева Инга Иннокентьевна</cp:lastModifiedBy>
  <cp:revision>2</cp:revision>
  <cp:lastPrinted>2021-12-23T06:43:00Z</cp:lastPrinted>
  <dcterms:created xsi:type="dcterms:W3CDTF">2022-05-04T01:20:00Z</dcterms:created>
  <dcterms:modified xsi:type="dcterms:W3CDTF">2022-05-04T01:20:00Z</dcterms:modified>
</cp:coreProperties>
</file>