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8F" w:rsidRPr="001210D5" w:rsidRDefault="001D6C8F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z w:val="17"/>
          <w:szCs w:val="17"/>
        </w:rPr>
        <w:t xml:space="preserve">Приложение № </w:t>
      </w:r>
      <w:r w:rsidR="00E14188" w:rsidRPr="001210D5">
        <w:rPr>
          <w:rFonts w:ascii="Times New Roman" w:eastAsia="Times New Roman" w:hAnsi="Times New Roman" w:cs="Times New Roman"/>
          <w:sz w:val="17"/>
          <w:szCs w:val="17"/>
        </w:rPr>
        <w:t>4</w:t>
      </w:r>
    </w:p>
    <w:p w:rsidR="001D6C8F" w:rsidRPr="001210D5" w:rsidRDefault="001D6C8F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z w:val="17"/>
          <w:szCs w:val="17"/>
        </w:rPr>
        <w:t>к приказу ФГБОУ ВО ИрГУПС</w:t>
      </w:r>
    </w:p>
    <w:p w:rsidR="00B23602" w:rsidRPr="001210D5" w:rsidRDefault="00B23602" w:rsidP="00B23602">
      <w:pPr>
        <w:spacing w:after="0" w:line="240" w:lineRule="auto"/>
        <w:ind w:firstLine="567"/>
        <w:jc w:val="right"/>
        <w:rPr>
          <w:sz w:val="17"/>
          <w:szCs w:val="17"/>
          <w:lang w:eastAsia="ru-RU"/>
        </w:rPr>
      </w:pPr>
      <w:r w:rsidRPr="001210D5">
        <w:rPr>
          <w:sz w:val="17"/>
          <w:szCs w:val="17"/>
        </w:rPr>
        <w:t>от 30.04.2025 г. № 37</w:t>
      </w:r>
    </w:p>
    <w:p w:rsidR="009D6C69" w:rsidRPr="001210D5" w:rsidRDefault="009D6C69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</w:p>
    <w:p w:rsidR="00433DC6" w:rsidRPr="001210D5" w:rsidRDefault="001D6C8F" w:rsidP="001D6C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z w:val="17"/>
          <w:szCs w:val="17"/>
        </w:rPr>
        <w:t xml:space="preserve">форма </w:t>
      </w:r>
      <w:r w:rsidR="00737688" w:rsidRPr="001210D5">
        <w:rPr>
          <w:rFonts w:ascii="Times New Roman" w:eastAsia="Times New Roman" w:hAnsi="Times New Roman" w:cs="Times New Roman"/>
          <w:sz w:val="17"/>
          <w:szCs w:val="17"/>
        </w:rPr>
        <w:t>Ф</w:t>
      </w:r>
    </w:p>
    <w:p w:rsidR="00433DC6" w:rsidRPr="001210D5" w:rsidRDefault="00737688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 xml:space="preserve">ДОГОВОР № </w:t>
      </w:r>
      <w:r w:rsidRPr="001210D5">
        <w:rPr>
          <w:rFonts w:ascii="Times New Roman" w:eastAsia="Times New Roman" w:hAnsi="Times New Roman" w:cs="Times New Roman"/>
          <w:b/>
          <w:spacing w:val="-5"/>
          <w:sz w:val="17"/>
          <w:szCs w:val="17"/>
          <w:u w:val="single"/>
        </w:rPr>
        <w:t>[onshow.numba]</w:t>
      </w:r>
    </w:p>
    <w:p w:rsidR="00433DC6" w:rsidRPr="001210D5" w:rsidRDefault="007376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b/>
          <w:sz w:val="17"/>
          <w:szCs w:val="17"/>
        </w:rPr>
        <w:t xml:space="preserve">об образовании на обучение по основной </w:t>
      </w:r>
      <w:r w:rsidR="001C5E8B" w:rsidRPr="001210D5">
        <w:rPr>
          <w:rFonts w:ascii="Times New Roman" w:eastAsia="Times New Roman" w:hAnsi="Times New Roman" w:cs="Times New Roman"/>
          <w:b/>
          <w:sz w:val="17"/>
          <w:szCs w:val="17"/>
        </w:rPr>
        <w:t xml:space="preserve">профессиональной </w:t>
      </w:r>
      <w:r w:rsidRPr="001210D5">
        <w:rPr>
          <w:rFonts w:ascii="Times New Roman" w:eastAsia="Times New Roman" w:hAnsi="Times New Roman" w:cs="Times New Roman"/>
          <w:b/>
          <w:sz w:val="17"/>
          <w:szCs w:val="17"/>
        </w:rPr>
        <w:t>образовательной программе высшего образования</w:t>
      </w:r>
    </w:p>
    <w:p w:rsidR="00433DC6" w:rsidRPr="001210D5" w:rsidRDefault="00733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b/>
          <w:sz w:val="17"/>
          <w:szCs w:val="17"/>
        </w:rPr>
        <w:t>(- программе бакалавриата, программе магистратуры, программе специалитета)</w:t>
      </w:r>
      <w:r w:rsidR="00591E78" w:rsidRPr="001210D5">
        <w:rPr>
          <w:sz w:val="17"/>
          <w:szCs w:val="17"/>
        </w:rPr>
        <w:t xml:space="preserve"> </w:t>
      </w:r>
      <w:r w:rsidR="00C76651" w:rsidRPr="001210D5">
        <w:rPr>
          <w:rFonts w:ascii="Times New Roman" w:hAnsi="Times New Roman" w:cs="Times New Roman"/>
          <w:sz w:val="17"/>
          <w:szCs w:val="17"/>
        </w:rPr>
        <w:t>(</w:t>
      </w:r>
      <w:r w:rsidR="00591E78" w:rsidRPr="001210D5">
        <w:rPr>
          <w:rFonts w:ascii="Times New Roman" w:eastAsia="Times New Roman" w:hAnsi="Times New Roman" w:cs="Times New Roman"/>
          <w:b/>
          <w:sz w:val="17"/>
          <w:szCs w:val="17"/>
        </w:rPr>
        <w:t>или по основной профессиональной образовательной программе среднего профессионального образования – программе подготовки специалистов среднего звена</w:t>
      </w:r>
      <w:r w:rsidR="00C76651" w:rsidRPr="001210D5">
        <w:rPr>
          <w:rFonts w:ascii="Times New Roman" w:eastAsia="Times New Roman" w:hAnsi="Times New Roman" w:cs="Times New Roman"/>
          <w:b/>
          <w:sz w:val="17"/>
          <w:szCs w:val="17"/>
        </w:rPr>
        <w:t>)</w:t>
      </w:r>
      <w:r w:rsidRPr="001210D5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="00737688" w:rsidRPr="001210D5">
        <w:rPr>
          <w:rFonts w:ascii="Times New Roman" w:eastAsia="Times New Roman" w:hAnsi="Times New Roman" w:cs="Times New Roman"/>
          <w:b/>
          <w:sz w:val="17"/>
          <w:szCs w:val="17"/>
        </w:rPr>
        <w:t>([onshow.level])</w:t>
      </w:r>
    </w:p>
    <w:tbl>
      <w:tblPr>
        <w:tblW w:w="9437" w:type="dxa"/>
        <w:jc w:val="center"/>
        <w:tblLayout w:type="fixed"/>
        <w:tblLook w:val="04A0" w:firstRow="1" w:lastRow="0" w:firstColumn="1" w:lastColumn="0" w:noHBand="0" w:noVBand="1"/>
      </w:tblPr>
      <w:tblGrid>
        <w:gridCol w:w="4109"/>
        <w:gridCol w:w="5328"/>
      </w:tblGrid>
      <w:tr w:rsidR="006E13D9" w:rsidRPr="001210D5">
        <w:trPr>
          <w:trHeight w:val="241"/>
          <w:jc w:val="center"/>
        </w:trPr>
        <w:tc>
          <w:tcPr>
            <w:tcW w:w="4109" w:type="dxa"/>
          </w:tcPr>
          <w:p w:rsidR="00433DC6" w:rsidRPr="001210D5" w:rsidRDefault="00737688" w:rsidP="006E1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1210D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 </w:t>
            </w:r>
            <w:r w:rsidR="006E13D9" w:rsidRPr="001210D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Красноярск</w:t>
            </w:r>
          </w:p>
        </w:tc>
        <w:tc>
          <w:tcPr>
            <w:tcW w:w="5328" w:type="dxa"/>
          </w:tcPr>
          <w:p w:rsidR="00433DC6" w:rsidRPr="001210D5" w:rsidRDefault="00591E7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1210D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 xml:space="preserve">«__» _______ 202__ г. </w:t>
            </w:r>
            <w:r w:rsidR="00737688" w:rsidRPr="001210D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u w:val="single"/>
              </w:rPr>
              <w:t>[onshow.month]</w:t>
            </w:r>
            <w:r w:rsidR="00737688" w:rsidRPr="001210D5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г.</w:t>
            </w:r>
          </w:p>
        </w:tc>
      </w:tr>
    </w:tbl>
    <w:p w:rsidR="00433DC6" w:rsidRPr="001210D5" w:rsidRDefault="00737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</w:r>
      <w:r w:rsidR="00733EB1" w:rsidRPr="001210D5">
        <w:rPr>
          <w:sz w:val="17"/>
          <w:szCs w:val="17"/>
        </w:rPr>
        <w:t xml:space="preserve">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(ФГБОУ ВО ИрГУПС) (лицензия на осуществление образовательной деятельности от 26 мая 2016 г. № 216</w:t>
      </w:r>
      <w:r w:rsidR="001D6C8F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срок действия – бессрочно; свидетельство об аккредитации от 15 ноября 2017 г. № 2707, срок действия - бессрочно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выданы Федеральной службой по надзору в сфере образования и науки), именуемое в дальнейшем «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»,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лице </w:t>
      </w:r>
      <w:r w:rsidR="00920F48" w:rsidRPr="001210D5">
        <w:rPr>
          <w:rFonts w:ascii="Times New Roman" w:hAnsi="Times New Roman" w:cs="Times New Roman"/>
          <w:snapToGrid w:val="0"/>
          <w:spacing w:val="-5"/>
          <w:sz w:val="17"/>
          <w:szCs w:val="17"/>
        </w:rPr>
        <w:t xml:space="preserve">заместителя </w:t>
      </w:r>
      <w:r w:rsidR="00920F48" w:rsidRPr="001210D5">
        <w:rPr>
          <w:rFonts w:ascii="Times New Roman" w:hAnsi="Times New Roman" w:cs="Times New Roman"/>
          <w:sz w:val="17"/>
          <w:szCs w:val="17"/>
        </w:rPr>
        <w:t>директора по учебной работе Красноярского института железнодорожного транспорта – 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Ярковой Светланы Анатольевны</w:t>
      </w:r>
      <w:r w:rsidR="00920F48" w:rsidRPr="001210D5">
        <w:rPr>
          <w:rFonts w:ascii="Times New Roman" w:hAnsi="Times New Roman" w:cs="Times New Roman"/>
          <w:snapToGrid w:val="0"/>
          <w:spacing w:val="-5"/>
          <w:sz w:val="17"/>
          <w:szCs w:val="17"/>
        </w:rPr>
        <w:t xml:space="preserve"> действующей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основании </w:t>
      </w:r>
      <w:r w:rsidR="00920F48" w:rsidRPr="001210D5">
        <w:rPr>
          <w:rFonts w:ascii="Times New Roman" w:hAnsi="Times New Roman" w:cs="Times New Roman"/>
          <w:sz w:val="17"/>
          <w:szCs w:val="17"/>
        </w:rPr>
        <w:t>доверенности от 19.09.2023 № 36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с одной стороны,</w:t>
      </w:r>
      <w:r w:rsidR="00BC2F7D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_______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[onshow.fizline]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 ________________________именуемый(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и</w:t>
      </w:r>
      <w:r w:rsidR="00733EB1" w:rsidRPr="001210D5">
        <w:rPr>
          <w:rFonts w:ascii="Times New Roman" w:hAnsi="Times New Roman" w:cs="Times New Roman"/>
          <w:sz w:val="17"/>
          <w:szCs w:val="17"/>
        </w:rPr>
        <w:t xml:space="preserve">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________________________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[onshow.fio]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,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именуемый(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ая) в дальнейшем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«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Обучающийся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»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 xml:space="preserve">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другой стороны, </w:t>
      </w:r>
      <w:r w:rsidRPr="001210D5">
        <w:rPr>
          <w:rFonts w:ascii="Times New Roman" w:eastAsia="Times New Roman" w:hAnsi="Times New Roman" w:cs="Times New Roman"/>
          <w:sz w:val="17"/>
          <w:szCs w:val="17"/>
        </w:rPr>
        <w:t xml:space="preserve">далее </w:t>
      </w:r>
      <w:r w:rsidR="00BC2F7D" w:rsidRPr="001210D5">
        <w:rPr>
          <w:rFonts w:ascii="Times New Roman" w:eastAsia="Times New Roman" w:hAnsi="Times New Roman" w:cs="Times New Roman"/>
          <w:sz w:val="17"/>
          <w:szCs w:val="17"/>
        </w:rPr>
        <w:t xml:space="preserve">совместно </w:t>
      </w:r>
      <w:r w:rsidRPr="001210D5">
        <w:rPr>
          <w:rFonts w:ascii="Times New Roman" w:eastAsia="Times New Roman" w:hAnsi="Times New Roman" w:cs="Times New Roman"/>
          <w:sz w:val="17"/>
          <w:szCs w:val="17"/>
        </w:rPr>
        <w:t>именуемые Сторонами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заключили настоящий договор о нижеследующем.</w:t>
      </w:r>
      <w:r w:rsidRPr="001210D5">
        <w:rPr>
          <w:rFonts w:ascii="Times New Roman" w:eastAsia="Times New Roman" w:hAnsi="Times New Roman" w:cs="Times New Roman"/>
          <w:b/>
          <w:bCs/>
          <w:snapToGrid w:val="0"/>
          <w:spacing w:val="-5"/>
          <w:sz w:val="17"/>
          <w:szCs w:val="17"/>
        </w:rPr>
        <w:t xml:space="preserve"> </w:t>
      </w:r>
    </w:p>
    <w:p w:rsidR="00433DC6" w:rsidRPr="001210D5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b w:val="0"/>
          <w:snapToGrid w:val="0"/>
          <w:color w:val="auto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1. </w:t>
      </w:r>
      <w:r w:rsidRPr="001210D5">
        <w:rPr>
          <w:rStyle w:val="10"/>
          <w:rFonts w:ascii="Times New Roman" w:hAnsi="Times New Roman" w:cs="Times New Roman"/>
          <w:b/>
          <w:color w:val="auto"/>
          <w:sz w:val="17"/>
          <w:szCs w:val="17"/>
        </w:rPr>
        <w:t>Предмет и сроки действия договора</w:t>
      </w:r>
    </w:p>
    <w:p w:rsidR="000D3E80" w:rsidRPr="001210D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pacing w:val="-5"/>
          <w:sz w:val="17"/>
          <w:szCs w:val="17"/>
        </w:rPr>
        <w:t>1.1. </w:t>
      </w:r>
      <w:r w:rsidR="000D3E80" w:rsidRPr="001210D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Университет обязуется предоставить образовательную услугу, а </w:t>
      </w:r>
      <w:r w:rsidR="00C10552" w:rsidRPr="001210D5">
        <w:rPr>
          <w:rFonts w:ascii="Times New Roman" w:eastAsia="Times New Roman" w:hAnsi="Times New Roman" w:cs="Times New Roman"/>
          <w:spacing w:val="-5"/>
          <w:sz w:val="17"/>
          <w:szCs w:val="17"/>
        </w:rPr>
        <w:t>Заказчик</w:t>
      </w:r>
      <w:r w:rsidR="000D3E80" w:rsidRPr="001210D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обязуется оплатить обучение </w:t>
      </w:r>
      <w:r w:rsidR="00C10552" w:rsidRPr="001210D5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Обучающегося </w:t>
      </w:r>
      <w:r w:rsidR="000D3E80" w:rsidRPr="001210D5">
        <w:rPr>
          <w:rFonts w:ascii="Times New Roman" w:eastAsia="Times New Roman" w:hAnsi="Times New Roman" w:cs="Times New Roman"/>
          <w:spacing w:val="-5"/>
          <w:sz w:val="17"/>
          <w:szCs w:val="17"/>
        </w:rPr>
        <w:t>по основной профессиональной образовательной программе высшего образования – (программе бакалавриата, программе магистратуры, программе специалитета) ___________________ по (направлению подготовки, специальности) ____________________ (или по образовательной программе среднего профессионального образования – программе подготовки специалистов среднего звена по специальности ___________)[onshow.frm] [onshow.speccode] [onshow.spec] [onshow.kto] [onshow.specz]  (далее – образовательная программа) в пределах федерального государственного образовательного стандарта в соответствии с учебными планами, в том числе индивидуальными, и образовательной программой  Университета.</w:t>
      </w:r>
    </w:p>
    <w:p w:rsidR="00FC1711" w:rsidRPr="001210D5" w:rsidRDefault="00FC1711" w:rsidP="00FC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z w:val="17"/>
          <w:szCs w:val="17"/>
        </w:rPr>
        <w:t>1.2. Местом оказания образовательных услуг является Университет (</w:t>
      </w:r>
      <w:r w:rsidR="00291FA7" w:rsidRPr="001210D5">
        <w:rPr>
          <w:rFonts w:ascii="Times New Roman" w:hAnsi="Times New Roman" w:cs="Times New Roman"/>
          <w:sz w:val="17"/>
          <w:szCs w:val="17"/>
        </w:rPr>
        <w:t>660028, Красноярский край, г. Красноярск, ул. Новая Заря,                              д. 2И; ул. Новая Заря, 2И, корп. 1; ул. Новая Заря, 2И, стр. 2</w:t>
      </w:r>
      <w:r w:rsidRPr="001210D5">
        <w:rPr>
          <w:rFonts w:ascii="Times New Roman" w:eastAsia="Times New Roman" w:hAnsi="Times New Roman" w:cs="Times New Roman"/>
          <w:sz w:val="17"/>
          <w:szCs w:val="17"/>
        </w:rPr>
        <w:t>).</w:t>
      </w:r>
    </w:p>
    <w:p w:rsidR="00433DC6" w:rsidRPr="001210D5" w:rsidRDefault="00737688" w:rsidP="00FC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1.3. Форма обучения –</w:t>
      </w:r>
      <w:r w:rsidR="00BA15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(очная, очно-заочная, заочная)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[onshow.skom]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733EB1" w:rsidRPr="001210D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1.4. Срок освоения образовательной программы (продолжительность обучения) на момент подписания договора составляет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_________ (количество лет, месяцев)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[onshow.let]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</w:p>
    <w:p w:rsidR="00433DC6" w:rsidRPr="001210D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Срок обучения по индивидуальному учебному плану, в том числе ускоренному обучению, составляет -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</w:t>
      </w:r>
      <w:r w:rsidR="00BA15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</w:t>
      </w:r>
      <w:r w:rsidR="00BA15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(количество месяцев, лет).</w:t>
      </w:r>
      <w:r w:rsidR="006471F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733EB1" w:rsidRPr="001210D5" w:rsidRDefault="00737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1.5. 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_________________ (диплом бакалавра, диплом магистра, диплом специалиста</w:t>
      </w:r>
      <w:r w:rsidR="005C2DFD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E15056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591E7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диплом о среднем профессиональном образовании</w:t>
      </w:r>
      <w:r w:rsidR="00733EB1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  <w:u w:val="single"/>
        </w:rPr>
        <w:t>[onshow.docum]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установленного законодательством Российской Федерации образца. </w:t>
      </w:r>
    </w:p>
    <w:p w:rsidR="00433DC6" w:rsidRPr="001210D5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2. Стоимость образовательных услуг, сроки и порядок оплаты</w:t>
      </w:r>
    </w:p>
    <w:p w:rsidR="00FA50C3" w:rsidRPr="001210D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2.1. Полная стоимость образовательных услуг, предусмотренных разделом 1 настоящего договора, за весь период </w:t>
      </w:r>
      <w:r w:rsidR="00591E7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предоставления образовательных услуг (период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обучения</w:t>
      </w:r>
      <w:r w:rsidR="00591E7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складывается из суммы стоимости за каждый год обучения и на момент </w:t>
      </w:r>
      <w:r w:rsidR="001C2DBC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заключения (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подписания</w:t>
      </w:r>
      <w:r w:rsidR="001C2DBC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настоящего договора составляет: __________ (___________________________________) рублей ______ коп</w:t>
      </w:r>
      <w:r w:rsidR="005605F3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еек [onshow.cuy] ([onshow.suy]),</w:t>
      </w:r>
      <w:r w:rsidR="001E0FAC" w:rsidRPr="001210D5">
        <w:rPr>
          <w:sz w:val="17"/>
          <w:szCs w:val="17"/>
        </w:rPr>
        <w:t xml:space="preserve"> </w:t>
      </w:r>
      <w:r w:rsidR="001E0FAC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НДС не облагается на основании статьи 149 Налогового кодекса Российской Федерации.</w:t>
      </w:r>
    </w:p>
    <w:p w:rsidR="00FA50C3" w:rsidRPr="001210D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Под периодом предоставления образовательных услуг (периодом обучения) понимается промежуток времени с даты зачислени</w:t>
      </w:r>
      <w:r w:rsidR="00591E7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я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(издания приказа) Обучающегося в Университет, и до даты отчисления (издания приказа) Обучающегося из Университета. </w:t>
      </w:r>
    </w:p>
    <w:p w:rsidR="006C00F7" w:rsidRPr="001210D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2.2. </w:t>
      </w:r>
      <w:r w:rsidR="006C00F7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Размер стоимости образовательных услуг за каждый учебный год по настоящему договору устанавливается ежегодно приказом ректора Университета на основании решения ученого совета и определяется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A50C3" w:rsidRPr="001210D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2.3. Оплата производится по полугодиям (семестрам). Стоимость образовательных услуг, оплачиваемых Заказчиком</w:t>
      </w:r>
      <w:r w:rsidR="006C00F7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за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семестр _________________ [onshow.sem_for_pay] учебного года составляет: ___________________ [onshow.cum] ([onshow.sum]).</w:t>
      </w:r>
    </w:p>
    <w:p w:rsidR="00FA50C3" w:rsidRPr="001210D5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 оплачивает образовательные услуги, предусмотренные настоящим договором в следующем порядке:</w:t>
      </w:r>
    </w:p>
    <w:p w:rsidR="006C00F7" w:rsidRPr="001210D5" w:rsidRDefault="006C00F7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первого года обучения оплата производится до 5 сентября, в случае заключения договора после 5 сентября – в течение 5 календарных дней со дня заключения договора;</w:t>
      </w:r>
    </w:p>
    <w:p w:rsidR="006C00F7" w:rsidRPr="001210D5" w:rsidRDefault="006C00F7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первый семестр каждого последующего года обучения оплата производится до 25 сентября;</w:t>
      </w:r>
    </w:p>
    <w:p w:rsidR="006C00F7" w:rsidRPr="006E13D9" w:rsidRDefault="006C00F7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 за второй семестр первого года обучения и последующих лет обучения оплата производится до 1 февраля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6E13D9" w:rsidRDefault="00FA50C3" w:rsidP="006C0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случае зачисления на обучение Обучающегося в порядке перевода или восстановления, в случае выхода из академического отпуска, отпуска по беременности и родам, отпуска по уходу за ребенком до </w:t>
      </w:r>
      <w:r w:rsidR="00F2002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трех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лет оплата по настоящему договору за текущий семестр производится Заказчиком в течение 5 календарных дней со дня заключения настоящего договора.</w:t>
      </w:r>
    </w:p>
    <w:p w:rsidR="00894AE6" w:rsidRPr="006E13D9" w:rsidRDefault="00FA50C3" w:rsidP="00894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2.4. </w:t>
      </w:r>
      <w:r w:rsidR="00894AE6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желанию Заказчика оплата может быть произведена одним или несколькими платежами, но не позднее сроков, указанных в пункте 2.3 настоящего договора.</w:t>
      </w:r>
    </w:p>
    <w:p w:rsidR="00FA50C3" w:rsidRPr="006E13D9" w:rsidRDefault="00FA50C3" w:rsidP="00894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2.5. По заявлению Заказчика </w:t>
      </w:r>
      <w:r w:rsidR="00C21CE3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 согласия ректора Университета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сроки оплаты могут быть изменены Сторонами в случаях: единовременной оплаты за весь период обучения, оплаты за несколько семестров обучения вперед, оплаты обучения в рассрочку.</w:t>
      </w:r>
    </w:p>
    <w:p w:rsidR="00FA50C3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2.6. Увеличение </w:t>
      </w:r>
      <w:r w:rsidR="001624C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 после заключения настоящего договора не допускается, за исключением увеличения стоимости </w:t>
      </w:r>
      <w:r w:rsidR="00E2502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указанных </w:t>
      </w:r>
      <w:r w:rsidR="001C6715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</w:t>
      </w:r>
      <w:r w:rsidR="000778C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обучения на очередной учебный год по сравнению с предыдущим годом, Стороны заключают дополнительное соглашение к настоящему договору.</w:t>
      </w:r>
    </w:p>
    <w:p w:rsidR="00FA50C3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2.7. Приказ о стоимости образовательных услуг (об изменении стоимости образовательных услуг) доводится до Заказчика (Обучающегося) не позднее 30 дней до начала следующего семестра любым доступным способом (размещение приказа на официальном сайте Университета в сети «Интернет» (http://www.irgups.ru/), на информационном стенде деканата, </w:t>
      </w:r>
      <w:r w:rsidR="00C13A71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личном кабинете Обучающегося,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посредством отправки текстовых сообщений сервисов СМС и мессенджеров).</w:t>
      </w:r>
    </w:p>
    <w:p w:rsidR="001624CA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032CD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8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Оплата за оказание образовательных услуг производится в безналичном порядке на расчетный (лицевой) счет Университета</w:t>
      </w:r>
      <w:r w:rsidR="001624C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FA50C3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Оплата Заказчиком </w:t>
      </w:r>
      <w:r w:rsidR="001624C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измененного размера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стоимости образовательных услуг в соответствии с пунктом 2.6 настоящего договора означает его согласие на дальнейшее обучение в Университете Обучающегося </w:t>
      </w:r>
      <w:r w:rsidR="00E50636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на новых условиях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Днем оплаты за обучение считается день поступления денежных средств на расчетный (лицевой) счет Университета. При оплате обучения Заказчиком в назначении платежа указывается фамилия, имя, отчество</w:t>
      </w:r>
      <w:r w:rsidR="00921D3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Обучающегося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дата и номер договора.</w:t>
      </w:r>
    </w:p>
    <w:p w:rsidR="000C102D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</w:t>
      </w:r>
      <w:r w:rsidR="00032CD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0C102D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Обучающийся обязан предоставить Университету копии (с предъявлением подлинников) документов, подтверждающих оплату услуг: при оплате по квитанции в отделениях банка – во всех случаях, при оплате платежным поручением – по требованию Университета. </w:t>
      </w:r>
    </w:p>
    <w:p w:rsidR="00FA50C3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0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Оплаченные Заказчиком сверх установленн</w:t>
      </w:r>
      <w:r w:rsidR="00921D3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ого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приказом Университета </w:t>
      </w:r>
      <w:r w:rsidR="001624C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 за учебный год денежные средства поступают в зачет следующего периода оплаты за обучение и подлежат перерасчету в случае изменения </w:t>
      </w:r>
      <w:r w:rsidR="001624C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</w:t>
      </w:r>
      <w:r w:rsidR="00175F6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образовательных услуг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FA50C3" w:rsidRPr="006E13D9" w:rsidRDefault="00FA50C3" w:rsidP="00FA5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 случае предоставления Обучающемуся академического отпуска, отпуска по беременности и родам, отпуска по уходу за ребенком до </w:t>
      </w:r>
      <w:r w:rsidR="00F2002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трех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лет, действие настоящего договора приостанавливается до выхода Обучающегося из отпуска. По выходу </w:t>
      </w:r>
      <w:r w:rsidR="00720E3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Обучающегося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из отпуска Заказчик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lastRenderedPageBreak/>
        <w:t>производит оплату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1624C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 заключением нового договора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 </w:t>
      </w:r>
    </w:p>
    <w:p w:rsidR="00147FA6" w:rsidRPr="006E13D9" w:rsidRDefault="004E0AF1" w:rsidP="004E0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147FA6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Стоимость предоставленных образовательных услуг, в том числе с применением дистанционных образовательных технологий, не подлежит изменению, если указанные образовательные услуги предоставлены в полном объеме и надлежащего качества.</w:t>
      </w:r>
    </w:p>
    <w:p w:rsidR="00251A11" w:rsidRPr="006E13D9" w:rsidRDefault="004E0AF1" w:rsidP="004E0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2.1</w:t>
      </w:r>
      <w:r w:rsidR="00032CD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Университет вправе снизить </w:t>
      </w:r>
      <w:r w:rsidR="00BC1107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размер стоимости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 по настоящему договору</w:t>
      </w:r>
      <w:r w:rsidR="00BC1107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Основания и порядок снижения </w:t>
      </w:r>
      <w:r w:rsidR="00BC1107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стоимости платных образовательных услуг устанавливаются локальным нормативным актом Университета и доводятся до сведения Обучающегося путем размещения на официальном сайте Университета в сети «Интернет» (</w:t>
      </w:r>
      <w:hyperlink r:id="rId8" w:history="1">
        <w:r w:rsidR="001C1193" w:rsidRPr="006E13D9">
          <w:rPr>
            <w:rStyle w:val="aa"/>
            <w:rFonts w:ascii="Times New Roman" w:eastAsia="Times New Roman" w:hAnsi="Times New Roman" w:cs="Times New Roman"/>
            <w:snapToGrid w:val="0"/>
            <w:color w:val="auto"/>
            <w:spacing w:val="-5"/>
            <w:sz w:val="17"/>
            <w:szCs w:val="17"/>
          </w:rPr>
          <w:t>http://www.irgups.ru/</w:t>
        </w:r>
      </w:hyperlink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).</w:t>
      </w:r>
      <w:r w:rsidR="00BC1107" w:rsidRPr="006E13D9">
        <w:rPr>
          <w:sz w:val="17"/>
          <w:szCs w:val="17"/>
        </w:rPr>
        <w:t xml:space="preserve"> </w:t>
      </w:r>
      <w:r w:rsidR="00BC1107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Решение о персональных скидках может быть принято приказом ректора Университета</w:t>
      </w:r>
      <w:r w:rsidR="00C13A71" w:rsidRPr="006E13D9">
        <w:rPr>
          <w:sz w:val="17"/>
          <w:szCs w:val="17"/>
        </w:rPr>
        <w:t xml:space="preserve"> </w:t>
      </w:r>
      <w:r w:rsidR="00C13A71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на основании решения ученого совета</w:t>
      </w:r>
      <w:r w:rsidR="00BC1107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1C1193" w:rsidRPr="006E13D9" w:rsidRDefault="001C1193" w:rsidP="004E0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</w:p>
    <w:p w:rsidR="00251A11" w:rsidRPr="006E13D9" w:rsidRDefault="00251A11" w:rsidP="00251A1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3. Права и обязанности Сторон</w:t>
      </w:r>
    </w:p>
    <w:p w:rsidR="000D275C" w:rsidRPr="006E13D9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 </w:t>
      </w:r>
      <w:r w:rsidRPr="006E13D9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Университет обязан:</w:t>
      </w:r>
    </w:p>
    <w:p w:rsidR="000D275C" w:rsidRPr="006E13D9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3.1.1. Зачислить Обучающегося, выполнившего условия приема в Университет, установленные законодательством Российской Федерации, учредительными документами, Уставом Университета, Правилами приема и иными локальными нормативными актами</w:t>
      </w:r>
      <w:r w:rsidR="00BC1107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качестве </w:t>
      </w:r>
      <w:r w:rsidR="00921D3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студента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1210D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Федеральным законом от 29 декабря 2012 г. № 273 «Об образовании в Российской Федерации». Предоставить возможность реализовать права, предусмотренные Федеральным законом от 25 декабря 2008 г. N 273-ФЗ «О противодействии коррупции». Каналы связи «Линия доверия»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Университета: 8 (</w:t>
      </w:r>
      <w:r w:rsidR="006E13D9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391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</w:t>
      </w:r>
      <w:r w:rsidR="006E13D9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243-73-06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1210D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F414BE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  <w:r w:rsidR="00921D3E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локальными нормативными актами Университета, </w:t>
      </w:r>
      <w:r w:rsidR="00F064D5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образовательной программой,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учебным планом, в том числе индивидуальным, расписанием </w:t>
      </w:r>
      <w:r w:rsidR="00E03399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занятий.</w:t>
      </w:r>
    </w:p>
    <w:p w:rsidR="000D275C" w:rsidRPr="001210D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3.1.4. Обеспечить Обучающемуся предусмотренные выбранной образовательной программой условия ее освоения.</w:t>
      </w:r>
    </w:p>
    <w:p w:rsidR="000D275C" w:rsidRPr="001210D5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3.1.5. Принимать от Заказчика плату за образовательные услуги.</w:t>
      </w:r>
    </w:p>
    <w:p w:rsidR="000D275C" w:rsidRPr="006E13D9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3.1.6. Обеспечить Обучающемуся уважение человеческого достоинства, защиту от всех форм физического и психического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насилия, оскорбления личности, охрану жизни и здоровья.</w:t>
      </w:r>
    </w:p>
    <w:p w:rsidR="000D275C" w:rsidRPr="006E13D9" w:rsidRDefault="000D275C" w:rsidP="000D27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3.1.7. Выдать Обучающемуся, освоившему образовательную программу, указанную в разделе 1 настоящего договора, и успешно прошедшему государственную итоговую аттестацию, документ об образовании и о квалификации _______________ (диплом бакалавра, диплом магистра, диплом специалиста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790454" w:rsidRPr="006E13D9">
        <w:rPr>
          <w:sz w:val="17"/>
          <w:szCs w:val="17"/>
        </w:rPr>
        <w:t xml:space="preserve"> 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диплом о среднем профессиональном образовании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) [onshow.docum] установленного законодательством Российской Федерации образца. </w:t>
      </w:r>
      <w:r w:rsidR="0081059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 освоении части образовательной программы в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установленном порядке выдать справку об обучении или о периоде обучения.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3.2</w:t>
      </w:r>
      <w:r w:rsidRPr="006E13D9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. Университет вправе: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3.2.1. Самостоятельно осуществлять образовательный процесс, устанавливать системы оценок</w:t>
      </w:r>
      <w:r w:rsidR="00723E25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текущего контроля успеваемости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формы, порядок и периодичность промежуточной аттестации Обучающегося.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3.2.2.  Применять к Обучающемуся меры поощрения, меры дисциплинарного взыскания в соответствии с законодательством Российской Федерации, </w:t>
      </w:r>
      <w:r w:rsidR="00921D3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локальными нормативными актами Университета,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Уставом Университета.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3.2.3.  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Расторгнуть договор досрочно в одностороннем порядке в случаях, предусмотренных законодательством Российской Федерации, локальными нормативными актами Университета</w:t>
      </w:r>
      <w:r w:rsidR="00ED510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настоящим договором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3.2.4. Увеличивать </w:t>
      </w:r>
      <w:r w:rsidR="00ED510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стоимост</w:t>
      </w:r>
      <w:r w:rsidR="00ED510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3.3. </w:t>
      </w:r>
      <w:r w:rsidRPr="006E13D9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обязан:</w:t>
      </w:r>
    </w:p>
    <w:p w:rsidR="00790454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3.3.1. 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Соблюдать требования законодательства Российской Федерации, Устава Университета, Правил внутреннего распорядка и иных локальных нормативных актов Университета</w:t>
      </w:r>
      <w:r w:rsidR="00953A1A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0D275C" w:rsidRPr="006E13D9" w:rsidRDefault="000D275C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3.3.2. Соблюдать учебную дисциплину и общепринятые нормы поведения, проявлять уважение к профессорско-преподавательскому составу и иным работникам Университета, обучающимся и гостям Университета, не посягать на их честь и достоинство.</w:t>
      </w:r>
    </w:p>
    <w:p w:rsidR="000D275C" w:rsidRPr="006E13D9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3.3.3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Выполнять учебный план, посещать занятия согласно расписанию </w:t>
      </w:r>
      <w:r w:rsidR="00DF6F9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занятий, не допускать пропусков учебных занятий без уважительных причин, добросовестно выполнять задания 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 предметам, курсам, дисциплинам (модулям), практике, 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предусмотренным учебным планом, </w:t>
      </w:r>
      <w:r w:rsidR="00E14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проходить контроль качества освоения образовательной программы </w:t>
      </w:r>
      <w:r w:rsidR="00F54623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в соответствии с учебным планом и 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локальным нормативным актом Университета, не допускать академической задолженности.</w:t>
      </w:r>
    </w:p>
    <w:p w:rsidR="000D275C" w:rsidRPr="006E13D9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3.3.4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Бережно относиться к имуществу Университета. В случае отчисления возвратить полученные в течение </w:t>
      </w:r>
      <w:r w:rsidR="0079045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периода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обучения во временное пользование материальные ценности. Возврат материальных ценностей производится до издания приказа об отчислении в состоянии, пригодном для дальнейшего использования</w:t>
      </w:r>
      <w:r w:rsidR="0065143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производится возмещение их стоимости.</w:t>
      </w:r>
    </w:p>
    <w:p w:rsidR="000D275C" w:rsidRPr="006E13D9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3.3.5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При поступлении в Университет и в процессе обучения своевременно представлять все необходимые документы.</w:t>
      </w:r>
    </w:p>
    <w:p w:rsidR="000D275C" w:rsidRPr="006E13D9" w:rsidRDefault="00687263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3.3.6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В течение 3 </w:t>
      </w:r>
      <w:r w:rsidR="00F2002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(трех) </w:t>
      </w:r>
      <w:r w:rsidR="000D275C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учебных дней письменно извещать Университет о причинах пропуска учебных занятий.</w:t>
      </w:r>
    </w:p>
    <w:p w:rsidR="00B254E1" w:rsidRPr="001210D5" w:rsidRDefault="00B254E1" w:rsidP="000D2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3.3.7. Письменно уведомить Университет об отказе исполнения настоящего договора на адрес электронной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почты: </w:t>
      </w:r>
      <w:hyperlink r:id="rId9" w:history="1">
        <w:r w:rsidR="004C2B3E" w:rsidRPr="001210D5">
          <w:rPr>
            <w:rFonts w:ascii="Times New Roman" w:hAnsi="Times New Roman" w:cs="Times New Roman"/>
            <w:sz w:val="17"/>
            <w:szCs w:val="17"/>
          </w:rPr>
          <w:t>krigt@krsk.irgups.ru</w:t>
        </w:r>
      </w:hyperlink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3.4. 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Обучающемуся предоставляются академические права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соответствии с частью 1 статьи 34 Федерального закона от 29 декабря 2012 г. № 273-ФЗ «Об образовании в Российской Федерации».</w:t>
      </w:r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3.5. 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Обучающийся также имеет право:</w:t>
      </w:r>
      <w:bookmarkStart w:id="0" w:name="_GoBack"/>
      <w:bookmarkEnd w:id="0"/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3.5.1. Пользоваться в порядке, установленном локальными нормативными актами, имуществом Университета, необходимым для освоения образовательной программы.</w:t>
      </w:r>
    </w:p>
    <w:p w:rsidR="00DC52B0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3.5.2. </w:t>
      </w:r>
      <w:r w:rsidR="00DC52B0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Принимать в порядке, установленном локальными нормативными актами, участие в научных, социально-культурных, творческих, спортивных, оздоровительных, общественных и иных мероприятиях, организованных Университетом. </w:t>
      </w:r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6F4F" w:rsidRPr="001210D5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3.5.4. В случае досрочного прекращения правоотношений Сторон получить справку об обучении и (или) о периоде обучения.</w:t>
      </w:r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3.6. 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Заказчик обязуется:</w:t>
      </w:r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8D6F4F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6.1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Своевременно вносить плату за предоставляемые образовательные услуги в размере, порядке и сроки, установленные настоящим договором, а также предоставлять платежные документы, подтверждающие такую оплату.</w:t>
      </w:r>
    </w:p>
    <w:p w:rsidR="00DF6F98" w:rsidRPr="001210D5" w:rsidRDefault="008D6F4F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3.6</w:t>
      </w:r>
      <w:r w:rsidR="00DF6F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2</w:t>
      </w:r>
      <w:r w:rsidR="00DF6F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</w:t>
      </w:r>
      <w:r w:rsidR="00F414BE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</w:t>
      </w:r>
      <w:r w:rsidR="00DF6F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редставлять все необходимые документы</w:t>
      </w:r>
      <w:r w:rsidR="005B2F32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Обучающегося</w:t>
      </w:r>
      <w:r w:rsidR="00DF6F98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2146D4" w:rsidRPr="001210D5">
        <w:rPr>
          <w:sz w:val="17"/>
          <w:szCs w:val="17"/>
        </w:rPr>
        <w:t xml:space="preserve"> </w:t>
      </w:r>
      <w:r w:rsidR="002146D4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Письменно уведомить Университет об отказе исполнения настоящего договора на адрес электронной почты: </w:t>
      </w:r>
      <w:hyperlink r:id="rId10" w:history="1">
        <w:r w:rsidR="004C2B3E" w:rsidRPr="001210D5">
          <w:rPr>
            <w:rFonts w:ascii="Times New Roman" w:hAnsi="Times New Roman" w:cs="Times New Roman"/>
            <w:sz w:val="17"/>
            <w:szCs w:val="17"/>
          </w:rPr>
          <w:t>krigt@krsk.irgups.ru</w:t>
        </w:r>
      </w:hyperlink>
    </w:p>
    <w:p w:rsidR="00DF6F98" w:rsidRPr="001210D5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8D6F4F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  <w:r w:rsidR="008D6F4F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 Обеспечить выполнение учебного плана Обучающимся, посещение им учебных занятий согласно расписанию </w:t>
      </w:r>
      <w:r w:rsidR="00720E3A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учебных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занятий</w:t>
      </w:r>
      <w:r w:rsidR="008D6F4F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 не допущения 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академической задолженности.</w:t>
      </w:r>
      <w:r w:rsidR="008D6F4F"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случае отсутствия Обучающегося на учебных занятиях своевременно извещать Университет о причинах такого отсутствия.</w:t>
      </w:r>
    </w:p>
    <w:p w:rsidR="005B2F32" w:rsidRPr="006E13D9" w:rsidRDefault="00A030C7" w:rsidP="005B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3.7. </w:t>
      </w:r>
      <w:r w:rsidRPr="001210D5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Заказчик и Обучающийся имеют право</w:t>
      </w:r>
      <w:r w:rsidRPr="001210D5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получать от Университета информацию по вопросам организации и обеспечения надлежащего исполнения образовательных услуг, предусмотренных в разделе 1 настоящего договора.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</w:t>
      </w:r>
    </w:p>
    <w:p w:rsidR="008D6F4F" w:rsidRPr="006E13D9" w:rsidRDefault="008D6F4F" w:rsidP="008D6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3.8. Заказчик и Обучающийся</w:t>
      </w:r>
      <w:r w:rsidR="00402D8B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с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воевременно извещают Университет об изменениях персональных данных. После подписания настоящего договора обязуются получить экземпляр договора в течение пяти дней.</w:t>
      </w:r>
    </w:p>
    <w:p w:rsidR="00DF6F98" w:rsidRPr="006E13D9" w:rsidRDefault="00DF6F98" w:rsidP="00DF6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</w:t>
      </w:r>
      <w:r w:rsidR="005B2F32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9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 Иные права и обязанности Сторон определяются в соответствии с законодательством Российской Федерации, Уставом Университета, локальными нормативными актами Университета.</w:t>
      </w:r>
    </w:p>
    <w:p w:rsidR="005B2F32" w:rsidRPr="006E13D9" w:rsidRDefault="005B2F32" w:rsidP="005B2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3.10. Заказчик и Обучающийся согласны на получение информации по вопросам организации и обеспечения надлежащего предоставления образовательных услуг в рамках настоящего договора, приказа о стоимости образовательных услуг любым доступным способом (размещение информации на официальном сайте Университета в сети «Интернет» (http://www.irgups.ru/), на информационном стенде деканата,</w:t>
      </w:r>
      <w:r w:rsidR="00E1118F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личном кабинете Обучющегося,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посредством отправки текстовых сообще</w:t>
      </w:r>
      <w:r w:rsidR="00402D8B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ний сервисов СМС и мессенджеров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)</w:t>
      </w:r>
      <w:r w:rsidR="00402D8B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6E13D9" w:rsidRDefault="00737688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lastRenderedPageBreak/>
        <w:t>4. Порядок изменения и расторжения договора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4.2. Настоящий договор может быть расторгнут п</w:t>
      </w:r>
      <w:r w:rsidR="00593341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 соглашению С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4.3. Настоящий договор может быть расторгнут по инициативе Университета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="00402D8B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br/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№ 1441.</w:t>
      </w:r>
      <w:r w:rsidR="005812C5" w:rsidRPr="006E13D9">
        <w:rPr>
          <w:sz w:val="17"/>
          <w:szCs w:val="17"/>
        </w:rPr>
        <w:t xml:space="preserve"> </w:t>
      </w:r>
      <w:r w:rsidR="005812C5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При этом отчисление с первого курса обучения в связи с невозможностью надлежащего исполнения Университетом обязательств по оказанию образовательных услуг вследствие действий (бездействия) Обучающегося может быть осуществлено в случае отсутствия Обучающегося без уважительных причин на учебных занятиях более двух недель после зачисления и не уведомления деканата о причине отсутствия.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 Действие настоящего договора прекращается досрочно: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4.4.1. По инициативе Обучающегося</w:t>
      </w:r>
      <w:r w:rsidR="00D25AC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или Заказчика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D421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4.4.2. </w:t>
      </w:r>
      <w:r w:rsidR="001D4213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По инициативе Университета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Университет, повлекшего по вине Обучающегося его незаконное зачисление в Университет; в случае просрочки оплаты стоимости образовательных услуг; в случае невозможности надлежащего  исполнения Университетом обязательств по оказанию образовательных услуг вследствие действий (бездействия) Обучающегося.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4.4.3. По обстоятельствам, не зависящим от воли Обучающегося и Университета, в том числе в случае ликвидации Университета.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4.5. </w:t>
      </w:r>
      <w:r w:rsidR="00D25AC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отказаться от исполнения настоящего Договора при условии оплаты Университету фактически понесенных им расходов.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4.6. Университет вправе отказаться от исполнения обязательств по договору при условии полного возмещения </w:t>
      </w:r>
      <w:r w:rsidR="00D25AC4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Заказчику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убытков.</w:t>
      </w:r>
    </w:p>
    <w:p w:rsidR="00687263" w:rsidRPr="006E13D9" w:rsidRDefault="00687263" w:rsidP="00687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4.7. Настоящий договор считается расторгнутым в соответствии с приказом об отчислении Обучающегося из Университета.</w:t>
      </w:r>
    </w:p>
    <w:p w:rsidR="00032CDA" w:rsidRPr="006E13D9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4.8. При изменении условий настоящего договора, в том числе при изменении </w:t>
      </w:r>
      <w:r w:rsidR="005812C5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размера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стоимости образовательных услуг, проект дополнительного соглашения в двух экземплярах вручается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Заказчику или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Обучающемуся или может быть направлен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Заказчику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по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его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почтовому адресу, указанному в настоящем договоре.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Заказчик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в течение 10 (десяти) календарных дней со дня получения экземпляров проекта дополнительного соглашения должен подписать его и возвратить в Университет.</w:t>
      </w:r>
    </w:p>
    <w:p w:rsidR="00032CDA" w:rsidRPr="006E13D9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4.9. В случае неполучения Университетом подписанных экземпляров проекта дополнительного соглашения от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течение 30 календарных дней со дня отправки дополнительное соглашение считается заключенным (подписанным)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Заказчиком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а соглашение по указанным в таком дополнительном соглашении условиям достигнутым.</w:t>
      </w:r>
    </w:p>
    <w:p w:rsidR="00687263" w:rsidRPr="006E13D9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4.10. В случае отказа от заключения (подписания) дополнительного соглашения </w:t>
      </w:r>
      <w:r w:rsidR="00E221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отказаться от исполнения настоящего договора (расторгнуть настоящий договор).</w:t>
      </w:r>
    </w:p>
    <w:p w:rsidR="00032CDA" w:rsidRPr="006E13D9" w:rsidRDefault="00032CDA" w:rsidP="0003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</w:p>
    <w:p w:rsidR="00D25AC4" w:rsidRPr="006E13D9" w:rsidRDefault="00593341" w:rsidP="00D25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5. Ответственность С</w:t>
      </w:r>
      <w:r w:rsidR="00D25AC4" w:rsidRPr="006E13D9">
        <w:rPr>
          <w:rFonts w:ascii="Times New Roman" w:eastAsia="Times New Roman" w:hAnsi="Times New Roman" w:cs="Times New Roman"/>
          <w:b/>
          <w:snapToGrid w:val="0"/>
          <w:spacing w:val="-5"/>
          <w:sz w:val="17"/>
          <w:szCs w:val="17"/>
        </w:rPr>
        <w:t>торон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5.2.1. Безвозмездного оказания образовательных услуг.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5.2.2. Соразмерного уменьшения стоимости оказанных образовательных услуг.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5.2.3. Возмещения понесенных им расходов по устранению недостатков оказанн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своими силами или третьими лицами.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не устранены Университетом. </w:t>
      </w:r>
      <w:r w:rsidR="00F464B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также вправе отказаться от исполнения договора, если им обнаружен существенный недостаток оказанн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 или иные существенные отступления от условий договора.  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5.4. В случае нарушения Университетом сроков оказания образовательных услуг (сроков начала и (или) окончания оказания образовательных услуг и (или) промежуточных сроков оказания образовательных услуг) либо если во время оказания образовательных услуг стало очевидным, что они не будут оказаны в срок, </w:t>
      </w:r>
      <w:r w:rsidR="0081059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вправе по своему выбору: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5.4.1. Назначить Университету новый срок, в течение которого Университет должен приступить к оказанию 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ых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услуг и (или) закончить оказание 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5.4.2. Поручить оказать 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ые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и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третьим лицам за разумную цену и потребовать от Университета возмещения понесенных расходов.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5.4.3. Потребовать уменьшения стоимости образовательн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ых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услуг.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5.4.4. Расторгнуть договор.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5.5. За нарушение сроков оплаты, предусмотренных настоящим договором, </w:t>
      </w:r>
      <w:r w:rsidR="00810590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оплачивает пени в размере 0,1% от суммы просроченной задолженности за каждый день просрочки исполнения обязательств.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5.6. В случае досрочного расторжения договора взаиморасчеты Сторон в части неизрасходованных денежных средств производятся пропорционально времени обучения по заявлению 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течение пяти рабочих дней.</w:t>
      </w:r>
    </w:p>
    <w:p w:rsidR="00B37736" w:rsidRPr="006E13D9" w:rsidRDefault="00B37736" w:rsidP="00B37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5.7. В случае нарушения Обучающимся обязательств по оплате образовательных услуг Университет вправе приостановить оказание образовательных услуг до момента оплаты. При истечении сроков оплаты, установленных в пункте 2.3, Университет вправе расторгнуть настоящий договор и отчислить Обучающегося. </w:t>
      </w:r>
    </w:p>
    <w:p w:rsidR="00B37736" w:rsidRPr="006E13D9" w:rsidRDefault="00B37736" w:rsidP="00B37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5.8. Настоящий договор расторгается на основании приказа об отчислении Обучающегося, Права и обязанности Обучающегося по настоящему договору прекращаются с даты его отчисления.</w:t>
      </w:r>
    </w:p>
    <w:p w:rsidR="00D25AC4" w:rsidRPr="006E13D9" w:rsidRDefault="00D25AC4" w:rsidP="00B37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5.9.  Образовательные услуги, оказанные Университетом при образовавшейся 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 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подлежат оплате 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Заказчиком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за весь период оказания образовательных услуг с момента возникновения 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финансовой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задолженности. </w:t>
      </w:r>
    </w:p>
    <w:p w:rsidR="00D25AC4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5.10. Отсутствие Обучающегося на предусмотренных учебным планом всех вид</w:t>
      </w:r>
      <w:r w:rsidR="005F4616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ах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учебных, практических занятиях, промежуточной аттестации, государственной итоговой аттестации не освобождает </w:t>
      </w:r>
      <w:r w:rsidR="000B4B9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Заказчика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от обязанности по оплате образовательных услуг.</w:t>
      </w:r>
    </w:p>
    <w:p w:rsidR="00687263" w:rsidRPr="006E13D9" w:rsidRDefault="00D25AC4" w:rsidP="00D25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5.11. Все споры, вытекающие из настоящего договора, решаются путем непосредственных переговоров, а при не достижении соглашения – в судебном порядке по месту исполнения настоящего договора.</w:t>
      </w:r>
    </w:p>
    <w:p w:rsidR="00433DC6" w:rsidRPr="006E13D9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6</w:t>
      </w:r>
      <w:r w:rsidR="00737688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Обработка персональных данных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 Заказчик, Обучающийся в целях выполнения настоящего договора предоставля</w:t>
      </w:r>
      <w:r w:rsidR="00FB75C3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ю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Университету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на срок действия настоящего договора свои персональные данные. 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обязуется: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обеспечить обработку персональных данных Заказчика, Обучающегося в строгом соответствии с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з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аконодательством Р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оссийской 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Ф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едерации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в сфере обработки персональных данных;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–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6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.3. Заказчик, Обучающийся в целях обеспечения защиты своих интересов, реализации прав и свобод  в сфере персонал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ьных данных, регламентированных 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законодательством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, имеют право на предоставление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Университетом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персональные данные Заказчика; Обучающегося на определение  своих представителей  для защиты своих персональных данных; на требование об исключении или исправлении неверных или неполных персональных данных, а также данных обработанных с нарушением действующего законодательства, а также иные права, предусмотренные действующим  законодательством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6E13D9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lastRenderedPageBreak/>
        <w:t>7</w:t>
      </w:r>
      <w:r w:rsidR="00737688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Конфиденциальность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.1. Стороны обязаны сохранять конфиденциальность информации, полученной в ходе исполнения настоящего договора.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.2.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Передача конфиденциальной информации третьим лицам, опубликование или иное разглашение такой информации может осуществляться только после письменного согласия Заказчика и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Университета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, независимо от причин прекращения действия настоящего договора.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.4. Для обеспечения конфиденциальности информации, составляющей коммерческую тайну, стороны обязаны руководствоваться требованиями Федерального закона от 29.07.2004 г. № 98-ФЗ «О коммерческой тайне».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7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</w:t>
      </w:r>
      <w:r w:rsidR="002124E9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 при поступлении письменного запроса, оформленного в установленном законом порядке.</w:t>
      </w:r>
    </w:p>
    <w:p w:rsidR="00433DC6" w:rsidRPr="006E13D9" w:rsidRDefault="00352463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8</w:t>
      </w:r>
      <w:r w:rsidR="00737688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Обстоятельства непреодолимой силы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или другими природными стихийными бедствиями, изданием актов органов государственной власти.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.2.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.3. Сторона, которая не исполняет свои обязательства вследствие действия обстоятельств непреодолимой силы, должна не позднее, чем в тре</w:t>
      </w:r>
      <w:r w:rsidR="002124E9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хдневный срок известить другую С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торону о таких обстоятельствах и их влиянии на исполнение обязательств по настоящему договору.</w:t>
      </w:r>
    </w:p>
    <w:p w:rsidR="00433DC6" w:rsidRPr="006E13D9" w:rsidRDefault="00352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8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.4. Если обстоятельства непреодолимой силы действуют на протяжении трех месяцев подряд, настоящий договор может</w:t>
      </w:r>
      <w:r w:rsidR="002124E9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быть расторгнут по соглашению С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торон.</w:t>
      </w:r>
    </w:p>
    <w:p w:rsidR="002124E9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</w:p>
    <w:p w:rsidR="002124E9" w:rsidRPr="006E13D9" w:rsidRDefault="002124E9" w:rsidP="00212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b/>
          <w:spacing w:val="-5"/>
          <w:sz w:val="17"/>
          <w:szCs w:val="17"/>
        </w:rPr>
        <w:t>9. Срок действия договора</w:t>
      </w:r>
    </w:p>
    <w:p w:rsidR="002124E9" w:rsidRPr="006E13D9" w:rsidRDefault="002124E9" w:rsidP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9.1.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433DC6" w:rsidRPr="006E13D9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10</w:t>
      </w:r>
      <w:r w:rsidR="00737688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 Разрешение споров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.1. Все споры, возникающие при исполнении</w:t>
      </w: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настоящего договора, решаются С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торонами путем переговоров, которые могут проводиться и путем отправления писем по почте, в том числе электронной.</w:t>
      </w:r>
      <w:r w:rsidR="00B37736" w:rsidRPr="006E13D9">
        <w:rPr>
          <w:sz w:val="17"/>
          <w:szCs w:val="17"/>
        </w:rPr>
        <w:t xml:space="preserve"> </w:t>
      </w:r>
      <w:r w:rsidR="00B37736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Сообщения, направленные по электронной почте, указанной в настоящем договоре, считаются полученными Обучающимся в день успешной отправки сообщения.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.2. Если стороны не придут к соглашению путем переговоров, все споры рассматриваются в претензионном порядке. Срок рассмотрения претензии 14 (</w:t>
      </w:r>
      <w:r w:rsidR="00F2002E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ч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етырнадцать) календарных дней со дня получения претензии.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10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.3. В случае невозможности разрешения споров или разногласий в претензионном порядке они подлежат рассмотрению в суде по месту нахождения </w:t>
      </w: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Университета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</w:t>
      </w:r>
    </w:p>
    <w:p w:rsidR="00433DC6" w:rsidRPr="006E13D9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11</w:t>
      </w:r>
      <w:r w:rsidR="00737688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Дополнительные условия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.1. Во всем, что не предусмотрено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условиями настоящего договора, С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тороны руководствуются законодательством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Российской Федерации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.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0745BE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.2. 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737688" w:rsidRPr="006E13D9">
        <w:rPr>
          <w:rFonts w:ascii="Times New Roman" w:eastAsia="Times New Roman" w:hAnsi="Times New Roman" w:cs="Times New Roman"/>
          <w:sz w:val="17"/>
          <w:szCs w:val="17"/>
        </w:rPr>
        <w:t>(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http://www.irgups.ru/), на дату заключения договора.</w:t>
      </w:r>
    </w:p>
    <w:p w:rsidR="00433DC6" w:rsidRPr="006E13D9" w:rsidRDefault="00212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3C1121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1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 xml:space="preserve">.3. Договор может быть изменен или расторгнут по соглашению 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С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торон. Все изменения и дополнения к договору действительны, если они совершены в пись</w:t>
      </w:r>
      <w:r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менной форме и подписаны всеми С</w:t>
      </w:r>
      <w:r w:rsidR="00737688" w:rsidRPr="006E13D9">
        <w:rPr>
          <w:rFonts w:ascii="Times New Roman" w:eastAsia="Times New Roman" w:hAnsi="Times New Roman" w:cs="Times New Roman"/>
          <w:snapToGrid w:val="0"/>
          <w:spacing w:val="-5"/>
          <w:sz w:val="17"/>
          <w:szCs w:val="17"/>
        </w:rPr>
        <w:t>торонами договора.</w:t>
      </w:r>
    </w:p>
    <w:p w:rsidR="00433DC6" w:rsidRPr="006E13D9" w:rsidRDefault="002124E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3C1121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1</w:t>
      </w:r>
      <w:r w:rsidR="00737688"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.4. Настоящий договор составлен по одному экземпляру для каждой Стороны, имеющих равную юридическую силу.</w:t>
      </w:r>
    </w:p>
    <w:p w:rsidR="00433DC6" w:rsidRPr="006E13D9" w:rsidRDefault="002124E9">
      <w:pPr>
        <w:pStyle w:val="1"/>
        <w:spacing w:before="120"/>
        <w:ind w:firstLine="567"/>
        <w:jc w:val="center"/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1</w:t>
      </w:r>
      <w:r w:rsidR="000745BE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2</w:t>
      </w:r>
      <w:r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. Адреса и реквизиты С</w:t>
      </w:r>
      <w:r w:rsidR="00737688" w:rsidRPr="006E13D9">
        <w:rPr>
          <w:rFonts w:ascii="Times New Roman" w:eastAsia="Times New Roman" w:hAnsi="Times New Roman" w:cs="Times New Roman"/>
          <w:snapToGrid w:val="0"/>
          <w:color w:val="auto"/>
          <w:spacing w:val="-5"/>
          <w:sz w:val="17"/>
          <w:szCs w:val="17"/>
        </w:rPr>
        <w:t>торон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992"/>
        <w:gridCol w:w="1276"/>
        <w:gridCol w:w="1418"/>
        <w:gridCol w:w="992"/>
        <w:gridCol w:w="142"/>
        <w:gridCol w:w="1151"/>
        <w:gridCol w:w="1542"/>
      </w:tblGrid>
      <w:tr w:rsidR="006E13D9" w:rsidRPr="006E13D9">
        <w:tc>
          <w:tcPr>
            <w:tcW w:w="3402" w:type="dxa"/>
            <w:gridSpan w:val="2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Исполнитель</w:t>
            </w:r>
          </w:p>
        </w:tc>
        <w:tc>
          <w:tcPr>
            <w:tcW w:w="3686" w:type="dxa"/>
            <w:gridSpan w:val="3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Заказчик</w:t>
            </w:r>
          </w:p>
        </w:tc>
        <w:tc>
          <w:tcPr>
            <w:tcW w:w="3827" w:type="dxa"/>
            <w:gridSpan w:val="4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Обучающийся</w:t>
            </w:r>
          </w:p>
        </w:tc>
      </w:tr>
      <w:tr w:rsidR="006E13D9" w:rsidRPr="006E13D9">
        <w:tc>
          <w:tcPr>
            <w:tcW w:w="3402" w:type="dxa"/>
            <w:gridSpan w:val="2"/>
            <w:vMerge w:val="restart"/>
          </w:tcPr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b/>
                <w:sz w:val="17"/>
                <w:szCs w:val="17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 путей сообщения»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Адрес юридический: 664074, Иркутская область, 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г. Иркутск, ул. Чернышевского, 15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Адрес фактический: 660028, Красноярский край, 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г. Красноярск, ул. Ладо Кецховели, д. 89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ИНН 3812010086 КПП 246302001 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УФК по Красноярскому краю 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(КрИЖТ ИрГУПС л/с 20196Ц75160) 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Р/счет 03214643000000011900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ЕКС 40102810245370000011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Отделение Красноярск банка России//УФК по Красноярскому краю, город Красноярск</w:t>
            </w:r>
          </w:p>
          <w:p w:rsidR="004117BE" w:rsidRPr="004117BE" w:rsidRDefault="004117BE" w:rsidP="004117BE">
            <w:pPr>
              <w:tabs>
                <w:tab w:val="left" w:pos="4678"/>
              </w:tabs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БИК 010407105 ОКТМО 04701000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>Код дохода 00000000000000000130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Телефоны:</w:t>
            </w:r>
            <w:r w:rsidRPr="004117B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8 (391) 243-73-46</w:t>
            </w:r>
          </w:p>
          <w:p w:rsidR="004117BE" w:rsidRPr="004117BE" w:rsidRDefault="004117BE" w:rsidP="004117BE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8 (391) 248-48-93</w:t>
            </w:r>
          </w:p>
          <w:p w:rsidR="004117BE" w:rsidRPr="004117BE" w:rsidRDefault="004117BE" w:rsidP="004117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t>E-mail:</w:t>
            </w:r>
            <w:r w:rsidRPr="004117B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hyperlink r:id="rId11" w:history="1">
              <w:r w:rsidRPr="004117BE">
                <w:rPr>
                  <w:rStyle w:val="aa"/>
                  <w:rFonts w:ascii="Times New Roman" w:hAnsi="Times New Roman" w:cs="Times New Roman"/>
                  <w:bCs/>
                  <w:sz w:val="17"/>
                  <w:szCs w:val="17"/>
                  <w:lang w:val="en-US"/>
                </w:rPr>
                <w:t>krigt@krsk.irgups.ru</w:t>
              </w:r>
            </w:hyperlink>
          </w:p>
          <w:p w:rsidR="00433DC6" w:rsidRPr="006E13D9" w:rsidRDefault="004117BE" w:rsidP="004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Официальный сайт: </w:t>
            </w:r>
            <w:r w:rsidRPr="004117BE">
              <w:rPr>
                <w:rFonts w:ascii="Times New Roman" w:hAnsi="Times New Roman" w:cs="Times New Roman"/>
                <w:snapToGrid w:val="0"/>
                <w:spacing w:val="-5"/>
                <w:sz w:val="17"/>
                <w:szCs w:val="17"/>
              </w:rPr>
              <w:t>irgups.ru</w:t>
            </w: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[onshow.zfam]</w:t>
            </w: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Фамилия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[onshow.name1]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[onshow.zname]</w:t>
            </w: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Имя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[onshow.name2]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[onshow.zot]</w:t>
            </w: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Отчество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[onshow.name3]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[onshow.fad]</w:t>
            </w: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[onshow.adr]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[onshow.zdob]г.</w:t>
            </w: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Год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[onshow.dob]г.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[onshow.zlocation_birth]</w:t>
            </w: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Место рождения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[onshow.location_birth]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Паспорт: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6E13D9" w:rsidRPr="006E13D9" w:rsidTr="002A560A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Pr="006E13D9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[onshow.csz]</w:t>
            </w:r>
          </w:p>
        </w:tc>
        <w:tc>
          <w:tcPr>
            <w:tcW w:w="3827" w:type="dxa"/>
            <w:gridSpan w:val="4"/>
          </w:tcPr>
          <w:p w:rsidR="00433DC6" w:rsidRPr="006E13D9" w:rsidRDefault="003D378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[onshow.pcs]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[onshow.zer]</w:t>
            </w: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Серия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[onshow.ser]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[onshow.zum]</w:t>
            </w: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[onshow.passp]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[onshow.zloc] г.</w:t>
            </w: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Выдан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[onshow.passloc]г.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  <w:tc>
          <w:tcPr>
            <w:tcW w:w="3827" w:type="dxa"/>
            <w:gridSpan w:val="4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(кем и когда выдан)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№ телефона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[onshow.zel]</w:t>
            </w:r>
          </w:p>
        </w:tc>
        <w:tc>
          <w:tcPr>
            <w:tcW w:w="992" w:type="dxa"/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 xml:space="preserve">  № телефона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[onshow.phone]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3" w:type="dxa"/>
            <w:gridSpan w:val="7"/>
          </w:tcPr>
          <w:p w:rsidR="00433DC6" w:rsidRPr="006E13D9" w:rsidRDefault="00B37736" w:rsidP="00B37736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e-mail________________________________________</w:t>
            </w:r>
            <w:r w:rsidRPr="006E13D9">
              <w:rPr>
                <w:lang w:val="en-US"/>
              </w:rPr>
              <w:t xml:space="preserve">  </w:t>
            </w: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val="en-US"/>
              </w:rPr>
              <w:t>e-mail________________________________________</w:t>
            </w:r>
          </w:p>
        </w:tc>
      </w:tr>
      <w:tr w:rsidR="006E13D9" w:rsidRPr="006E13D9">
        <w:trPr>
          <w:trHeight w:val="362"/>
        </w:trPr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Pr="006E13D9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[onshow.famiozak]</w:t>
            </w:r>
          </w:p>
        </w:tc>
        <w:tc>
          <w:tcPr>
            <w:tcW w:w="1134" w:type="dxa"/>
            <w:gridSpan w:val="2"/>
            <w:vAlign w:val="center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b/>
                <w:spacing w:val="-5"/>
                <w:sz w:val="17"/>
                <w:szCs w:val="17"/>
              </w:rPr>
              <w:t>Подпись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433DC6" w:rsidRPr="006E13D9" w:rsidRDefault="0073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[onshow.famiostud]</w:t>
            </w:r>
          </w:p>
        </w:tc>
      </w:tr>
      <w:tr w:rsidR="006E13D9" w:rsidRPr="006E13D9">
        <w:tc>
          <w:tcPr>
            <w:tcW w:w="3402" w:type="dxa"/>
            <w:gridSpan w:val="2"/>
            <w:vMerge/>
            <w:vAlign w:val="center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  <w:gridSpan w:val="3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  <w:tc>
          <w:tcPr>
            <w:tcW w:w="3827" w:type="dxa"/>
            <w:gridSpan w:val="4"/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(фамилия, инициалы имени, отчества)</w:t>
            </w:r>
          </w:p>
        </w:tc>
      </w:tr>
      <w:tr w:rsidR="006E13D9" w:rsidRPr="006E13D9">
        <w:trPr>
          <w:trHeight w:val="1024"/>
        </w:trPr>
        <w:tc>
          <w:tcPr>
            <w:tcW w:w="3402" w:type="dxa"/>
            <w:gridSpan w:val="2"/>
            <w:vMerge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CE56A6" w:rsidRPr="006E13D9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образовательных услуг, Правилами приема и </w:t>
            </w:r>
            <w:r w:rsidR="00456048"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П</w:t>
            </w:r>
            <w:r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равилами внутреннего распорядка:</w:t>
            </w:r>
          </w:p>
          <w:p w:rsidR="00CE56A6" w:rsidRPr="006E13D9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Pr="006E13D9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 ознакомлен</w:t>
            </w:r>
            <w:r w:rsidR="00737688"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CE56A6" w:rsidRPr="006E13D9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C Уставом Университета, с лицензией на осуществление образовательной деятельности, свидетельством о государственной аккредитации, приказом о стоимости обучения, Положением о правилах оказания платных образовательных услуг, Правилами приема и </w:t>
            </w:r>
            <w:r w:rsidR="00456048"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>П</w:t>
            </w:r>
            <w:r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равилами внутреннего распорядка: </w:t>
            </w:r>
          </w:p>
          <w:p w:rsidR="00CE56A6" w:rsidRPr="006E13D9" w:rsidRDefault="00CE56A6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</w:pPr>
          </w:p>
          <w:p w:rsidR="00433DC6" w:rsidRPr="006E13D9" w:rsidRDefault="00CE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/>
                <w:spacing w:val="-5"/>
                <w:sz w:val="17"/>
                <w:szCs w:val="17"/>
              </w:rPr>
              <w:t xml:space="preserve">Ознакомлен </w:t>
            </w:r>
            <w:r w:rsidR="00737688"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_____________ </w:t>
            </w:r>
            <w:r w:rsidR="00737688" w:rsidRPr="006E13D9"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  <w:t>(подпись)</w:t>
            </w:r>
          </w:p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6E13D9" w:rsidRPr="006E13D9">
        <w:trPr>
          <w:trHeight w:val="369"/>
        </w:trPr>
        <w:tc>
          <w:tcPr>
            <w:tcW w:w="3402" w:type="dxa"/>
            <w:gridSpan w:val="2"/>
          </w:tcPr>
          <w:p w:rsidR="00433DC6" w:rsidRPr="004117BE" w:rsidRDefault="0041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117BE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Заместитель директора по учебной работе КрИЖТ ИрГУПС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433DC6" w:rsidRPr="006E13D9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433DC6" w:rsidRPr="006E13D9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6E13D9" w:rsidRPr="006E13D9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33DC6" w:rsidRPr="006E13D9" w:rsidRDefault="00433D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700" w:type="dxa"/>
            <w:vAlign w:val="center"/>
          </w:tcPr>
          <w:p w:rsidR="00433DC6" w:rsidRPr="006E13D9" w:rsidRDefault="004117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С.А. Яркова</w:t>
            </w:r>
          </w:p>
        </w:tc>
        <w:tc>
          <w:tcPr>
            <w:tcW w:w="2268" w:type="dxa"/>
            <w:gridSpan w:val="2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Pr="006E13D9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Pr="006E13D9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</w:tr>
      <w:tr w:rsidR="006E13D9" w:rsidRPr="006E13D9">
        <w:tc>
          <w:tcPr>
            <w:tcW w:w="1702" w:type="dxa"/>
            <w:tcBorders>
              <w:top w:val="single" w:sz="4" w:space="0" w:color="auto"/>
            </w:tcBorders>
          </w:tcPr>
          <w:p w:rsidR="00433DC6" w:rsidRPr="006E13D9" w:rsidRDefault="0073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  <w:r w:rsidRPr="006E13D9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М.П.</w:t>
            </w:r>
          </w:p>
        </w:tc>
        <w:tc>
          <w:tcPr>
            <w:tcW w:w="1700" w:type="dxa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2268" w:type="dxa"/>
            <w:gridSpan w:val="2"/>
          </w:tcPr>
          <w:p w:rsidR="00433DC6" w:rsidRPr="006E13D9" w:rsidRDefault="0043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</w:pPr>
          </w:p>
        </w:tc>
        <w:tc>
          <w:tcPr>
            <w:tcW w:w="1418" w:type="dxa"/>
          </w:tcPr>
          <w:p w:rsidR="00433DC6" w:rsidRPr="006E13D9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2285" w:type="dxa"/>
            <w:gridSpan w:val="3"/>
          </w:tcPr>
          <w:p w:rsidR="00433DC6" w:rsidRPr="006E13D9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  <w:tc>
          <w:tcPr>
            <w:tcW w:w="1542" w:type="dxa"/>
          </w:tcPr>
          <w:p w:rsidR="00433DC6" w:rsidRPr="006E13D9" w:rsidRDefault="0043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17"/>
                <w:szCs w:val="17"/>
              </w:rPr>
            </w:pPr>
          </w:p>
        </w:tc>
      </w:tr>
    </w:tbl>
    <w:p w:rsidR="00433DC6" w:rsidRPr="006E13D9" w:rsidRDefault="007376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5"/>
          <w:sz w:val="17"/>
          <w:szCs w:val="17"/>
        </w:rPr>
      </w:pPr>
      <w:r w:rsidRPr="006E13D9">
        <w:rPr>
          <w:rFonts w:ascii="Times New Roman" w:eastAsia="Times New Roman" w:hAnsi="Times New Roman" w:cs="Times New Roman"/>
          <w:spacing w:val="-5"/>
          <w:sz w:val="17"/>
          <w:szCs w:val="17"/>
        </w:rPr>
        <w:t>Договор получен «___» _________202___ г. ___________ ([onshow.famiozak])</w:t>
      </w:r>
    </w:p>
    <w:p w:rsidR="00433DC6" w:rsidRPr="006E13D9" w:rsidRDefault="00433DC6">
      <w:pPr>
        <w:ind w:firstLine="567"/>
        <w:rPr>
          <w:sz w:val="17"/>
          <w:szCs w:val="17"/>
        </w:rPr>
      </w:pPr>
    </w:p>
    <w:sectPr w:rsidR="00433DC6" w:rsidRPr="006E13D9">
      <w:headerReference w:type="even" r:id="rId12"/>
      <w:pgSz w:w="11906" w:h="16838"/>
      <w:pgMar w:top="284" w:right="567" w:bottom="284" w:left="1134" w:header="59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E0" w:rsidRDefault="001D7AE0">
      <w:pPr>
        <w:spacing w:line="240" w:lineRule="auto"/>
      </w:pPr>
      <w:r>
        <w:separator/>
      </w:r>
    </w:p>
  </w:endnote>
  <w:endnote w:type="continuationSeparator" w:id="0">
    <w:p w:rsidR="001D7AE0" w:rsidRDefault="001D7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E0" w:rsidRDefault="001D7AE0">
      <w:pPr>
        <w:spacing w:after="0" w:line="240" w:lineRule="auto"/>
      </w:pPr>
      <w:r>
        <w:separator/>
      </w:r>
    </w:p>
  </w:footnote>
  <w:footnote w:type="continuationSeparator" w:id="0">
    <w:p w:rsidR="001D7AE0" w:rsidRDefault="001D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C6" w:rsidRDefault="00737688">
    <w:pPr>
      <w:pStyle w:val="a4"/>
      <w:framePr w:wrap="around" w:vAnchor="text" w:hAnchor="margin" w:y="1"/>
      <w:rPr>
        <w:rStyle w:val="a3"/>
      </w:rPr>
    </w:pPr>
    <w:r>
      <w:rPr>
        <w:sz w:val="24"/>
        <w:szCs w:val="24"/>
      </w:rPr>
      <w:t>#po##sxr#po##sy0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3DC6" w:rsidRDefault="00433D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F9"/>
    <w:rsid w:val="00004BEF"/>
    <w:rsid w:val="00032CDA"/>
    <w:rsid w:val="00042C10"/>
    <w:rsid w:val="000448D6"/>
    <w:rsid w:val="000745BE"/>
    <w:rsid w:val="000778C8"/>
    <w:rsid w:val="000A2F8E"/>
    <w:rsid w:val="000A460C"/>
    <w:rsid w:val="000B4B99"/>
    <w:rsid w:val="000C102D"/>
    <w:rsid w:val="000D275C"/>
    <w:rsid w:val="000D3E80"/>
    <w:rsid w:val="001210D5"/>
    <w:rsid w:val="00147FA6"/>
    <w:rsid w:val="001562CF"/>
    <w:rsid w:val="001624CA"/>
    <w:rsid w:val="00163130"/>
    <w:rsid w:val="00175F60"/>
    <w:rsid w:val="00182A88"/>
    <w:rsid w:val="001B0533"/>
    <w:rsid w:val="001B7D63"/>
    <w:rsid w:val="001C1193"/>
    <w:rsid w:val="001C2DBC"/>
    <w:rsid w:val="001C2F95"/>
    <w:rsid w:val="001C5E8B"/>
    <w:rsid w:val="001C64B6"/>
    <w:rsid w:val="001C6715"/>
    <w:rsid w:val="001D4213"/>
    <w:rsid w:val="001D6C8F"/>
    <w:rsid w:val="001D7AE0"/>
    <w:rsid w:val="001E0FAC"/>
    <w:rsid w:val="001F3A6B"/>
    <w:rsid w:val="001F40B1"/>
    <w:rsid w:val="00201769"/>
    <w:rsid w:val="002124E9"/>
    <w:rsid w:val="002146D4"/>
    <w:rsid w:val="00225FB8"/>
    <w:rsid w:val="00251A11"/>
    <w:rsid w:val="00264A9F"/>
    <w:rsid w:val="00291FA7"/>
    <w:rsid w:val="002A0553"/>
    <w:rsid w:val="002C77AA"/>
    <w:rsid w:val="002D67B8"/>
    <w:rsid w:val="002E4CCF"/>
    <w:rsid w:val="0032377A"/>
    <w:rsid w:val="00331A23"/>
    <w:rsid w:val="00352463"/>
    <w:rsid w:val="0036035C"/>
    <w:rsid w:val="003C1121"/>
    <w:rsid w:val="003D378D"/>
    <w:rsid w:val="00402D8B"/>
    <w:rsid w:val="004117BE"/>
    <w:rsid w:val="004136E2"/>
    <w:rsid w:val="00427F77"/>
    <w:rsid w:val="00433DC6"/>
    <w:rsid w:val="0043697A"/>
    <w:rsid w:val="00446100"/>
    <w:rsid w:val="00456048"/>
    <w:rsid w:val="004745D1"/>
    <w:rsid w:val="004A31DB"/>
    <w:rsid w:val="004C2B3E"/>
    <w:rsid w:val="004E0AF1"/>
    <w:rsid w:val="0052008D"/>
    <w:rsid w:val="00542562"/>
    <w:rsid w:val="00550B6A"/>
    <w:rsid w:val="00553D37"/>
    <w:rsid w:val="005605F3"/>
    <w:rsid w:val="005812C5"/>
    <w:rsid w:val="005812E3"/>
    <w:rsid w:val="0058153D"/>
    <w:rsid w:val="00591E78"/>
    <w:rsid w:val="00593341"/>
    <w:rsid w:val="005B2F32"/>
    <w:rsid w:val="005C2B0D"/>
    <w:rsid w:val="005C2DFD"/>
    <w:rsid w:val="005F0A97"/>
    <w:rsid w:val="005F4616"/>
    <w:rsid w:val="006471F1"/>
    <w:rsid w:val="00651439"/>
    <w:rsid w:val="00681C7B"/>
    <w:rsid w:val="00687263"/>
    <w:rsid w:val="00693AF6"/>
    <w:rsid w:val="006C00F7"/>
    <w:rsid w:val="006E13D9"/>
    <w:rsid w:val="006E5344"/>
    <w:rsid w:val="006F64FB"/>
    <w:rsid w:val="00720E3A"/>
    <w:rsid w:val="00723E25"/>
    <w:rsid w:val="00733EB1"/>
    <w:rsid w:val="00737688"/>
    <w:rsid w:val="00740710"/>
    <w:rsid w:val="00773109"/>
    <w:rsid w:val="00790454"/>
    <w:rsid w:val="007D2835"/>
    <w:rsid w:val="007E3960"/>
    <w:rsid w:val="007F3464"/>
    <w:rsid w:val="00810590"/>
    <w:rsid w:val="0081784B"/>
    <w:rsid w:val="00860DD9"/>
    <w:rsid w:val="0089123B"/>
    <w:rsid w:val="00894AE6"/>
    <w:rsid w:val="008C04DB"/>
    <w:rsid w:val="008D6F4F"/>
    <w:rsid w:val="008E6C18"/>
    <w:rsid w:val="008F4371"/>
    <w:rsid w:val="00920F48"/>
    <w:rsid w:val="00921D3E"/>
    <w:rsid w:val="0095062A"/>
    <w:rsid w:val="0095270D"/>
    <w:rsid w:val="00953A1A"/>
    <w:rsid w:val="009B6CF0"/>
    <w:rsid w:val="009D30FC"/>
    <w:rsid w:val="009D6C69"/>
    <w:rsid w:val="009E1B33"/>
    <w:rsid w:val="009E5171"/>
    <w:rsid w:val="00A00F4C"/>
    <w:rsid w:val="00A030C7"/>
    <w:rsid w:val="00A314ED"/>
    <w:rsid w:val="00A95B06"/>
    <w:rsid w:val="00A97EC9"/>
    <w:rsid w:val="00AD4A9F"/>
    <w:rsid w:val="00AD5269"/>
    <w:rsid w:val="00AF4EE2"/>
    <w:rsid w:val="00B03F31"/>
    <w:rsid w:val="00B23602"/>
    <w:rsid w:val="00B254E1"/>
    <w:rsid w:val="00B31D7E"/>
    <w:rsid w:val="00B37736"/>
    <w:rsid w:val="00B70270"/>
    <w:rsid w:val="00BA1598"/>
    <w:rsid w:val="00BC1107"/>
    <w:rsid w:val="00BC2F7D"/>
    <w:rsid w:val="00BE2A44"/>
    <w:rsid w:val="00BE2DAD"/>
    <w:rsid w:val="00BE3DCE"/>
    <w:rsid w:val="00BE469A"/>
    <w:rsid w:val="00BF3C69"/>
    <w:rsid w:val="00C01A29"/>
    <w:rsid w:val="00C10552"/>
    <w:rsid w:val="00C13A71"/>
    <w:rsid w:val="00C16E3C"/>
    <w:rsid w:val="00C21CE3"/>
    <w:rsid w:val="00C32A50"/>
    <w:rsid w:val="00C47EBA"/>
    <w:rsid w:val="00C571D5"/>
    <w:rsid w:val="00C76651"/>
    <w:rsid w:val="00C82393"/>
    <w:rsid w:val="00CA3CEB"/>
    <w:rsid w:val="00CB0395"/>
    <w:rsid w:val="00CE56A6"/>
    <w:rsid w:val="00CF5471"/>
    <w:rsid w:val="00D25AC4"/>
    <w:rsid w:val="00D66C0C"/>
    <w:rsid w:val="00D97415"/>
    <w:rsid w:val="00DC52B0"/>
    <w:rsid w:val="00DF6F98"/>
    <w:rsid w:val="00E0096A"/>
    <w:rsid w:val="00E03399"/>
    <w:rsid w:val="00E04CC0"/>
    <w:rsid w:val="00E0508E"/>
    <w:rsid w:val="00E1118F"/>
    <w:rsid w:val="00E14188"/>
    <w:rsid w:val="00E15056"/>
    <w:rsid w:val="00E22188"/>
    <w:rsid w:val="00E25029"/>
    <w:rsid w:val="00E50636"/>
    <w:rsid w:val="00E56160"/>
    <w:rsid w:val="00E9702F"/>
    <w:rsid w:val="00ED5100"/>
    <w:rsid w:val="00EF7540"/>
    <w:rsid w:val="00F038E3"/>
    <w:rsid w:val="00F064D5"/>
    <w:rsid w:val="00F14C0F"/>
    <w:rsid w:val="00F2002E"/>
    <w:rsid w:val="00F414BE"/>
    <w:rsid w:val="00F464B8"/>
    <w:rsid w:val="00F54623"/>
    <w:rsid w:val="00F85910"/>
    <w:rsid w:val="00F87EC7"/>
    <w:rsid w:val="00FA50C3"/>
    <w:rsid w:val="00FB75C3"/>
    <w:rsid w:val="00FC1711"/>
    <w:rsid w:val="00FD25F9"/>
    <w:rsid w:val="00FD6A9D"/>
    <w:rsid w:val="00FD7914"/>
    <w:rsid w:val="01D9347F"/>
    <w:rsid w:val="0FC77952"/>
    <w:rsid w:val="2C652928"/>
    <w:rsid w:val="301F7D7F"/>
    <w:rsid w:val="334937B7"/>
    <w:rsid w:val="3C3A6128"/>
    <w:rsid w:val="496A2D36"/>
    <w:rsid w:val="56EB54A7"/>
    <w:rsid w:val="584E090C"/>
    <w:rsid w:val="6DA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26782-B713-4494-8B77-815970E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8E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C18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FA5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up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gt@krsk.irgu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igt@krsk.ir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gt@krsk.irgup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BFB9F-6F99-44F2-8147-2E7E950C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Petr;OpenTBS 1.9.8</dc:creator>
  <cp:lastModifiedBy>Масловская Елена Владимировна</cp:lastModifiedBy>
  <cp:revision>5</cp:revision>
  <cp:lastPrinted>2023-05-02T02:54:00Z</cp:lastPrinted>
  <dcterms:created xsi:type="dcterms:W3CDTF">2025-05-15T03:40:00Z</dcterms:created>
  <dcterms:modified xsi:type="dcterms:W3CDTF">2025-05-15T04:47:00Z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